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C30" w:rsidRPr="00DF2C30" w:rsidRDefault="00453FC2" w:rsidP="0086225C">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городского округа город Михайловка Волгоградской области от 14.09.2015 № 2530 «</w:t>
      </w:r>
      <w:r w:rsidR="00DF2C30" w:rsidRPr="00DF2C30">
        <w:rPr>
          <w:rFonts w:ascii="Times New Roman" w:hAnsi="Times New Roman"/>
          <w:sz w:val="28"/>
          <w:szCs w:val="28"/>
        </w:rPr>
        <w:t>Об утверждении ведомственной целевой программы</w:t>
      </w:r>
    </w:p>
    <w:p w:rsidR="00DF2C30" w:rsidRDefault="00DF2C30" w:rsidP="003724D3">
      <w:pPr>
        <w:spacing w:after="0" w:line="240" w:lineRule="auto"/>
        <w:jc w:val="center"/>
        <w:rPr>
          <w:rFonts w:ascii="Times New Roman" w:hAnsi="Times New Roman"/>
          <w:sz w:val="28"/>
          <w:szCs w:val="28"/>
        </w:rPr>
      </w:pPr>
      <w:r w:rsidRPr="00DF2C30">
        <w:rPr>
          <w:rFonts w:ascii="Times New Roman" w:hAnsi="Times New Roman"/>
          <w:sz w:val="28"/>
          <w:szCs w:val="28"/>
        </w:rPr>
        <w:t>«Обеспечение доступности и качества образования для населения городского округа город Михайловка</w:t>
      </w:r>
      <w:r w:rsidR="007D570C">
        <w:rPr>
          <w:rFonts w:ascii="Times New Roman" w:hAnsi="Times New Roman"/>
          <w:sz w:val="28"/>
          <w:szCs w:val="28"/>
        </w:rPr>
        <w:t xml:space="preserve"> Волгоградской области</w:t>
      </w:r>
      <w:r w:rsidRPr="00DF2C30">
        <w:rPr>
          <w:rFonts w:ascii="Times New Roman" w:hAnsi="Times New Roman"/>
          <w:sz w:val="28"/>
          <w:szCs w:val="28"/>
        </w:rPr>
        <w:t>»  на 2016-2018 годы</w:t>
      </w:r>
      <w:r w:rsidR="005035AB">
        <w:rPr>
          <w:rFonts w:ascii="Times New Roman" w:hAnsi="Times New Roman"/>
          <w:sz w:val="28"/>
          <w:szCs w:val="28"/>
        </w:rPr>
        <w:t>»</w:t>
      </w:r>
      <w:r w:rsidRPr="00DF2C30">
        <w:rPr>
          <w:rFonts w:ascii="Times New Roman" w:hAnsi="Times New Roman"/>
          <w:sz w:val="28"/>
          <w:szCs w:val="28"/>
        </w:rPr>
        <w:t xml:space="preserve"> </w:t>
      </w:r>
    </w:p>
    <w:p w:rsidR="00DA73CF" w:rsidRPr="00DA73CF" w:rsidRDefault="00DA73CF" w:rsidP="005D1DF4">
      <w:pPr>
        <w:rPr>
          <w:rFonts w:ascii="Times New Roman" w:hAnsi="Times New Roman"/>
          <w:sz w:val="28"/>
          <w:szCs w:val="28"/>
        </w:rPr>
      </w:pPr>
    </w:p>
    <w:p w:rsidR="00DA73CF" w:rsidRPr="00DA73CF" w:rsidRDefault="00DA73CF" w:rsidP="001E2DE7">
      <w:pPr>
        <w:spacing w:after="0" w:line="240" w:lineRule="auto"/>
        <w:ind w:firstLine="720"/>
        <w:jc w:val="both"/>
        <w:rPr>
          <w:rFonts w:ascii="Times New Roman" w:hAnsi="Times New Roman"/>
          <w:sz w:val="28"/>
          <w:szCs w:val="28"/>
        </w:rPr>
      </w:pPr>
      <w:r w:rsidRPr="00DA73CF">
        <w:rPr>
          <w:rFonts w:ascii="Times New Roman" w:hAnsi="Times New Roman"/>
          <w:sz w:val="28"/>
          <w:szCs w:val="28"/>
        </w:rPr>
        <w:t>Руководствуясь Бюджетным кодексом РФ, Уставом городского округа город Михайловка Волгоградской области, в соответствии с постановлением администрации городского округа город Михайловка</w:t>
      </w:r>
      <w:r w:rsidR="005D1DF4">
        <w:rPr>
          <w:rFonts w:ascii="Times New Roman" w:hAnsi="Times New Roman"/>
          <w:sz w:val="28"/>
          <w:szCs w:val="28"/>
        </w:rPr>
        <w:t xml:space="preserve"> Волгоградской области</w:t>
      </w:r>
      <w:r w:rsidRPr="00DA73CF">
        <w:rPr>
          <w:rFonts w:ascii="Times New Roman" w:hAnsi="Times New Roman"/>
          <w:sz w:val="28"/>
          <w:szCs w:val="28"/>
        </w:rPr>
        <w:t xml:space="preserve"> от </w:t>
      </w:r>
      <w:r w:rsidR="005022A9">
        <w:rPr>
          <w:rFonts w:ascii="Times New Roman" w:hAnsi="Times New Roman"/>
          <w:sz w:val="28"/>
          <w:szCs w:val="28"/>
        </w:rPr>
        <w:t>07</w:t>
      </w:r>
      <w:r w:rsidRPr="00DA73CF">
        <w:rPr>
          <w:rFonts w:ascii="Times New Roman" w:hAnsi="Times New Roman"/>
          <w:sz w:val="28"/>
          <w:szCs w:val="28"/>
        </w:rPr>
        <w:t>.</w:t>
      </w:r>
      <w:r w:rsidR="005022A9">
        <w:rPr>
          <w:rFonts w:ascii="Times New Roman" w:hAnsi="Times New Roman"/>
          <w:sz w:val="28"/>
          <w:szCs w:val="28"/>
        </w:rPr>
        <w:t>12</w:t>
      </w:r>
      <w:r w:rsidRPr="00DA73CF">
        <w:rPr>
          <w:rFonts w:ascii="Times New Roman" w:hAnsi="Times New Roman"/>
          <w:sz w:val="28"/>
          <w:szCs w:val="28"/>
        </w:rPr>
        <w:t>.201</w:t>
      </w:r>
      <w:r w:rsidR="005022A9">
        <w:rPr>
          <w:rFonts w:ascii="Times New Roman" w:hAnsi="Times New Roman"/>
          <w:sz w:val="28"/>
          <w:szCs w:val="28"/>
        </w:rPr>
        <w:t xml:space="preserve">5 </w:t>
      </w:r>
      <w:r w:rsidRPr="00DA73CF">
        <w:rPr>
          <w:rFonts w:ascii="Times New Roman" w:hAnsi="Times New Roman"/>
          <w:sz w:val="28"/>
          <w:szCs w:val="28"/>
        </w:rPr>
        <w:t>№</w:t>
      </w:r>
      <w:r w:rsidR="003D0F58">
        <w:rPr>
          <w:rFonts w:ascii="Times New Roman" w:hAnsi="Times New Roman"/>
          <w:sz w:val="28"/>
          <w:szCs w:val="28"/>
        </w:rPr>
        <w:t xml:space="preserve"> </w:t>
      </w:r>
      <w:r w:rsidR="005022A9">
        <w:rPr>
          <w:rFonts w:ascii="Times New Roman" w:hAnsi="Times New Roman"/>
          <w:sz w:val="28"/>
          <w:szCs w:val="28"/>
        </w:rPr>
        <w:t>3447</w:t>
      </w:r>
      <w:r w:rsidR="005D1DF4">
        <w:rPr>
          <w:rFonts w:ascii="Times New Roman" w:hAnsi="Times New Roman"/>
          <w:sz w:val="28"/>
          <w:szCs w:val="28"/>
        </w:rPr>
        <w:t xml:space="preserve"> </w:t>
      </w:r>
      <w:r w:rsidRPr="00DA73CF">
        <w:rPr>
          <w:rFonts w:ascii="Times New Roman" w:hAnsi="Times New Roman"/>
          <w:sz w:val="28"/>
          <w:szCs w:val="28"/>
        </w:rPr>
        <w:t>«Об утверждении Положения о ведомственных целевых программах городского округа город Михайловка</w:t>
      </w:r>
      <w:r w:rsidR="005022A9">
        <w:rPr>
          <w:rFonts w:ascii="Times New Roman" w:hAnsi="Times New Roman"/>
          <w:sz w:val="28"/>
          <w:szCs w:val="28"/>
        </w:rPr>
        <w:t xml:space="preserve"> Волгоградской области</w:t>
      </w:r>
      <w:r w:rsidRPr="00DA73CF">
        <w:rPr>
          <w:rFonts w:ascii="Times New Roman" w:hAnsi="Times New Roman"/>
          <w:sz w:val="28"/>
          <w:szCs w:val="28"/>
        </w:rPr>
        <w:t>»</w:t>
      </w:r>
      <w:r w:rsidR="007767B2">
        <w:rPr>
          <w:rFonts w:ascii="Times New Roman" w:hAnsi="Times New Roman"/>
          <w:sz w:val="28"/>
          <w:szCs w:val="28"/>
        </w:rPr>
        <w:t>,</w:t>
      </w:r>
      <w:r w:rsidRPr="00DA73CF">
        <w:rPr>
          <w:rFonts w:ascii="Times New Roman" w:hAnsi="Times New Roman"/>
          <w:sz w:val="28"/>
          <w:szCs w:val="28"/>
        </w:rPr>
        <w:t xml:space="preserve"> администрация городского округа город М</w:t>
      </w:r>
      <w:r w:rsidR="0060470F">
        <w:rPr>
          <w:rFonts w:ascii="Times New Roman" w:hAnsi="Times New Roman"/>
          <w:sz w:val="28"/>
          <w:szCs w:val="28"/>
        </w:rPr>
        <w:t xml:space="preserve">ихайловка Волгоградской области      </w:t>
      </w:r>
      <w:r w:rsidRPr="00DA73CF">
        <w:rPr>
          <w:rFonts w:ascii="Times New Roman" w:hAnsi="Times New Roman"/>
          <w:sz w:val="28"/>
          <w:szCs w:val="28"/>
        </w:rPr>
        <w:t xml:space="preserve">п о с т а н о в л я е т: </w:t>
      </w:r>
    </w:p>
    <w:p w:rsidR="00DA73CF" w:rsidRDefault="00DA73CF" w:rsidP="001E2DE7">
      <w:pPr>
        <w:numPr>
          <w:ilvl w:val="0"/>
          <w:numId w:val="32"/>
        </w:numPr>
        <w:tabs>
          <w:tab w:val="clear" w:pos="705"/>
          <w:tab w:val="num" w:pos="0"/>
        </w:tabs>
        <w:spacing w:after="0" w:line="240" w:lineRule="auto"/>
        <w:ind w:left="0" w:firstLine="709"/>
        <w:jc w:val="both"/>
        <w:rPr>
          <w:rFonts w:ascii="Times New Roman" w:hAnsi="Times New Roman"/>
          <w:sz w:val="28"/>
          <w:szCs w:val="28"/>
        </w:rPr>
      </w:pPr>
      <w:r w:rsidRPr="0029399D">
        <w:rPr>
          <w:rFonts w:ascii="Times New Roman" w:hAnsi="Times New Roman"/>
          <w:sz w:val="28"/>
          <w:szCs w:val="28"/>
        </w:rPr>
        <w:t xml:space="preserve">Внести в </w:t>
      </w:r>
      <w:r w:rsidR="008A5F3B">
        <w:rPr>
          <w:rFonts w:ascii="Times New Roman" w:hAnsi="Times New Roman"/>
          <w:sz w:val="28"/>
          <w:szCs w:val="28"/>
        </w:rPr>
        <w:t xml:space="preserve">ведомственную целевую программу </w:t>
      </w:r>
      <w:r w:rsidRPr="0029399D">
        <w:rPr>
          <w:rFonts w:ascii="Times New Roman" w:hAnsi="Times New Roman"/>
          <w:sz w:val="28"/>
          <w:szCs w:val="28"/>
        </w:rPr>
        <w:t>«Обеспечение доступности и качества образования для населения городского округа город Михайловка</w:t>
      </w:r>
      <w:r w:rsidR="00456DE8">
        <w:rPr>
          <w:rFonts w:ascii="Times New Roman" w:hAnsi="Times New Roman"/>
          <w:sz w:val="28"/>
          <w:szCs w:val="28"/>
        </w:rPr>
        <w:t xml:space="preserve"> Волгоградской области</w:t>
      </w:r>
      <w:r w:rsidRPr="0029399D">
        <w:rPr>
          <w:rFonts w:ascii="Times New Roman" w:hAnsi="Times New Roman"/>
          <w:sz w:val="28"/>
          <w:szCs w:val="28"/>
        </w:rPr>
        <w:t>» на 2016-2018 годы</w:t>
      </w:r>
      <w:r w:rsidR="005A57C6" w:rsidRPr="005035AB">
        <w:rPr>
          <w:rFonts w:ascii="Times New Roman" w:hAnsi="Times New Roman"/>
          <w:sz w:val="28"/>
          <w:szCs w:val="28"/>
        </w:rPr>
        <w:t>»</w:t>
      </w:r>
      <w:r w:rsidRPr="0029399D">
        <w:rPr>
          <w:rFonts w:ascii="Times New Roman" w:hAnsi="Times New Roman"/>
          <w:sz w:val="28"/>
          <w:szCs w:val="28"/>
        </w:rPr>
        <w:t xml:space="preserve">, утвержденную постановлением администрации городского округа город Михайловка </w:t>
      </w:r>
      <w:r w:rsidR="00FB45B2">
        <w:rPr>
          <w:rFonts w:ascii="Times New Roman" w:hAnsi="Times New Roman"/>
          <w:sz w:val="28"/>
          <w:szCs w:val="28"/>
        </w:rPr>
        <w:t xml:space="preserve">Волгоградской области </w:t>
      </w:r>
      <w:r w:rsidRPr="0029399D">
        <w:rPr>
          <w:rFonts w:ascii="Times New Roman" w:hAnsi="Times New Roman"/>
          <w:sz w:val="28"/>
          <w:szCs w:val="28"/>
        </w:rPr>
        <w:t>от 14.09.2015</w:t>
      </w:r>
      <w:r w:rsidR="00456DE8">
        <w:rPr>
          <w:rFonts w:ascii="Times New Roman" w:hAnsi="Times New Roman"/>
          <w:sz w:val="28"/>
          <w:szCs w:val="28"/>
        </w:rPr>
        <w:t xml:space="preserve"> </w:t>
      </w:r>
      <w:r w:rsidRPr="0029399D">
        <w:rPr>
          <w:rFonts w:ascii="Times New Roman" w:hAnsi="Times New Roman"/>
          <w:sz w:val="28"/>
          <w:szCs w:val="28"/>
        </w:rPr>
        <w:t xml:space="preserve">№ 2530 </w:t>
      </w:r>
      <w:r w:rsidR="00FB45B2">
        <w:rPr>
          <w:rFonts w:ascii="Times New Roman" w:hAnsi="Times New Roman"/>
          <w:sz w:val="28"/>
          <w:szCs w:val="28"/>
        </w:rPr>
        <w:t>(в редакции от 15.01.2016 № 54</w:t>
      </w:r>
      <w:r w:rsidR="004E0C9A">
        <w:rPr>
          <w:rFonts w:ascii="Times New Roman" w:hAnsi="Times New Roman"/>
          <w:sz w:val="28"/>
          <w:szCs w:val="28"/>
        </w:rPr>
        <w:t xml:space="preserve">, </w:t>
      </w:r>
      <w:r w:rsidR="003446D2">
        <w:rPr>
          <w:rFonts w:ascii="Times New Roman" w:hAnsi="Times New Roman"/>
          <w:sz w:val="28"/>
          <w:szCs w:val="28"/>
        </w:rPr>
        <w:t xml:space="preserve">  </w:t>
      </w:r>
      <w:r w:rsidR="004E0C9A">
        <w:rPr>
          <w:rFonts w:ascii="Times New Roman" w:hAnsi="Times New Roman"/>
          <w:sz w:val="28"/>
          <w:szCs w:val="28"/>
        </w:rPr>
        <w:t>от 12.02.2016 №</w:t>
      </w:r>
      <w:r w:rsidR="003D0F58">
        <w:rPr>
          <w:rFonts w:ascii="Times New Roman" w:hAnsi="Times New Roman"/>
          <w:sz w:val="28"/>
          <w:szCs w:val="28"/>
        </w:rPr>
        <w:t xml:space="preserve"> </w:t>
      </w:r>
      <w:r w:rsidR="004E0C9A">
        <w:rPr>
          <w:rFonts w:ascii="Times New Roman" w:hAnsi="Times New Roman"/>
          <w:sz w:val="28"/>
          <w:szCs w:val="28"/>
        </w:rPr>
        <w:t>355</w:t>
      </w:r>
      <w:r w:rsidR="00456DE8">
        <w:rPr>
          <w:rFonts w:ascii="Times New Roman" w:hAnsi="Times New Roman"/>
          <w:sz w:val="28"/>
          <w:szCs w:val="28"/>
        </w:rPr>
        <w:t xml:space="preserve">, от 10.03.2016 </w:t>
      </w:r>
      <w:r w:rsidR="007E2B04">
        <w:rPr>
          <w:rFonts w:ascii="Times New Roman" w:hAnsi="Times New Roman"/>
          <w:sz w:val="28"/>
          <w:szCs w:val="28"/>
        </w:rPr>
        <w:t>№</w:t>
      </w:r>
      <w:r w:rsidR="003D0F58">
        <w:rPr>
          <w:rFonts w:ascii="Times New Roman" w:hAnsi="Times New Roman"/>
          <w:sz w:val="28"/>
          <w:szCs w:val="28"/>
        </w:rPr>
        <w:t xml:space="preserve"> </w:t>
      </w:r>
      <w:r w:rsidR="007E2B04">
        <w:rPr>
          <w:rFonts w:ascii="Times New Roman" w:hAnsi="Times New Roman"/>
          <w:sz w:val="28"/>
          <w:szCs w:val="28"/>
        </w:rPr>
        <w:t>527</w:t>
      </w:r>
      <w:r w:rsidR="00062C5F">
        <w:rPr>
          <w:rFonts w:ascii="Times New Roman" w:hAnsi="Times New Roman"/>
          <w:sz w:val="28"/>
          <w:szCs w:val="28"/>
        </w:rPr>
        <w:t>, от 22.04.2016</w:t>
      </w:r>
      <w:r w:rsidR="003D0F58">
        <w:rPr>
          <w:rFonts w:ascii="Times New Roman" w:hAnsi="Times New Roman"/>
          <w:sz w:val="28"/>
          <w:szCs w:val="28"/>
        </w:rPr>
        <w:t xml:space="preserve"> </w:t>
      </w:r>
      <w:r w:rsidR="00062C5F">
        <w:rPr>
          <w:rFonts w:ascii="Times New Roman" w:hAnsi="Times New Roman"/>
          <w:sz w:val="28"/>
          <w:szCs w:val="28"/>
        </w:rPr>
        <w:t>№</w:t>
      </w:r>
      <w:r w:rsidR="003D0F58">
        <w:rPr>
          <w:rFonts w:ascii="Times New Roman" w:hAnsi="Times New Roman"/>
          <w:sz w:val="28"/>
          <w:szCs w:val="28"/>
        </w:rPr>
        <w:t xml:space="preserve"> </w:t>
      </w:r>
      <w:r w:rsidR="00062C5F">
        <w:rPr>
          <w:rFonts w:ascii="Times New Roman" w:hAnsi="Times New Roman"/>
          <w:sz w:val="28"/>
          <w:szCs w:val="28"/>
        </w:rPr>
        <w:t>937</w:t>
      </w:r>
      <w:r w:rsidR="008A5F3B">
        <w:rPr>
          <w:rFonts w:ascii="Times New Roman" w:hAnsi="Times New Roman"/>
          <w:sz w:val="28"/>
          <w:szCs w:val="28"/>
        </w:rPr>
        <w:t xml:space="preserve">, от </w:t>
      </w:r>
      <w:r w:rsidR="004B2545">
        <w:rPr>
          <w:rFonts w:ascii="Times New Roman" w:hAnsi="Times New Roman"/>
          <w:sz w:val="28"/>
          <w:szCs w:val="28"/>
        </w:rPr>
        <w:t>19.05.2016</w:t>
      </w:r>
      <w:r w:rsidR="003446D2">
        <w:rPr>
          <w:rFonts w:ascii="Times New Roman" w:hAnsi="Times New Roman"/>
          <w:sz w:val="28"/>
          <w:szCs w:val="28"/>
        </w:rPr>
        <w:t xml:space="preserve">   </w:t>
      </w:r>
      <w:r w:rsidR="004B2545">
        <w:rPr>
          <w:rFonts w:ascii="Times New Roman" w:hAnsi="Times New Roman"/>
          <w:sz w:val="28"/>
          <w:szCs w:val="28"/>
        </w:rPr>
        <w:t xml:space="preserve"> №</w:t>
      </w:r>
      <w:r w:rsidR="008A5F3B">
        <w:rPr>
          <w:rFonts w:ascii="Times New Roman" w:hAnsi="Times New Roman"/>
          <w:sz w:val="28"/>
          <w:szCs w:val="28"/>
        </w:rPr>
        <w:t xml:space="preserve"> </w:t>
      </w:r>
      <w:r w:rsidR="004B2545">
        <w:rPr>
          <w:rFonts w:ascii="Times New Roman" w:hAnsi="Times New Roman"/>
          <w:sz w:val="28"/>
          <w:szCs w:val="28"/>
        </w:rPr>
        <w:t>1176</w:t>
      </w:r>
      <w:r w:rsidR="008A5F3B">
        <w:rPr>
          <w:rFonts w:ascii="Times New Roman" w:hAnsi="Times New Roman"/>
          <w:sz w:val="28"/>
          <w:szCs w:val="28"/>
        </w:rPr>
        <w:t xml:space="preserve">, от </w:t>
      </w:r>
      <w:r w:rsidR="0060470F">
        <w:rPr>
          <w:rFonts w:ascii="Times New Roman" w:hAnsi="Times New Roman"/>
          <w:sz w:val="28"/>
          <w:szCs w:val="28"/>
        </w:rPr>
        <w:t>0</w:t>
      </w:r>
      <w:r w:rsidR="008A5F3B">
        <w:rPr>
          <w:rFonts w:ascii="Times New Roman" w:hAnsi="Times New Roman"/>
          <w:sz w:val="28"/>
          <w:szCs w:val="28"/>
        </w:rPr>
        <w:t xml:space="preserve">5.07.2016 № </w:t>
      </w:r>
      <w:r w:rsidR="0080588E">
        <w:rPr>
          <w:rFonts w:ascii="Times New Roman" w:hAnsi="Times New Roman"/>
          <w:sz w:val="28"/>
          <w:szCs w:val="28"/>
        </w:rPr>
        <w:t>1662</w:t>
      </w:r>
      <w:r w:rsidR="008A5F3B">
        <w:rPr>
          <w:rFonts w:ascii="Times New Roman" w:hAnsi="Times New Roman"/>
          <w:sz w:val="28"/>
          <w:szCs w:val="28"/>
        </w:rPr>
        <w:t xml:space="preserve">, </w:t>
      </w:r>
      <w:r w:rsidR="008A5F3B" w:rsidRPr="00456DE8">
        <w:rPr>
          <w:rFonts w:ascii="Times New Roman" w:hAnsi="Times New Roman"/>
          <w:sz w:val="28"/>
          <w:szCs w:val="28"/>
        </w:rPr>
        <w:t>от 29.07.2016 № 1930</w:t>
      </w:r>
      <w:r w:rsidR="00357696" w:rsidRPr="00456DE8">
        <w:rPr>
          <w:rFonts w:ascii="Times New Roman" w:hAnsi="Times New Roman"/>
          <w:sz w:val="28"/>
          <w:szCs w:val="28"/>
        </w:rPr>
        <w:t>, от 05.08.2016 № 2001</w:t>
      </w:r>
      <w:r w:rsidR="002B2060" w:rsidRPr="00456DE8">
        <w:rPr>
          <w:rFonts w:ascii="Times New Roman" w:hAnsi="Times New Roman"/>
          <w:sz w:val="28"/>
          <w:szCs w:val="28"/>
        </w:rPr>
        <w:t>,</w:t>
      </w:r>
      <w:r w:rsidR="003446D2">
        <w:rPr>
          <w:rFonts w:ascii="Times New Roman" w:hAnsi="Times New Roman"/>
          <w:sz w:val="28"/>
          <w:szCs w:val="28"/>
        </w:rPr>
        <w:t xml:space="preserve">      </w:t>
      </w:r>
      <w:r w:rsidR="002B2060" w:rsidRPr="00456DE8">
        <w:rPr>
          <w:rFonts w:ascii="Times New Roman" w:hAnsi="Times New Roman"/>
          <w:sz w:val="28"/>
          <w:szCs w:val="28"/>
        </w:rPr>
        <w:t xml:space="preserve"> от 30.08.2016 № 2233</w:t>
      </w:r>
      <w:r w:rsidR="00CC64BA">
        <w:rPr>
          <w:rFonts w:ascii="Times New Roman" w:hAnsi="Times New Roman"/>
          <w:sz w:val="28"/>
          <w:szCs w:val="28"/>
        </w:rPr>
        <w:t>, от 14.09.2016 № 2388</w:t>
      </w:r>
      <w:r w:rsidR="00837162">
        <w:rPr>
          <w:rFonts w:ascii="Times New Roman" w:hAnsi="Times New Roman"/>
          <w:sz w:val="28"/>
          <w:szCs w:val="28"/>
        </w:rPr>
        <w:t>, от 28.09.2016 № 2499</w:t>
      </w:r>
      <w:r w:rsidR="00DE3247">
        <w:rPr>
          <w:rFonts w:ascii="Times New Roman" w:hAnsi="Times New Roman"/>
          <w:sz w:val="28"/>
          <w:szCs w:val="28"/>
        </w:rPr>
        <w:t>, от 04.10.2016   № 2543</w:t>
      </w:r>
      <w:r w:rsidR="0075069E">
        <w:rPr>
          <w:rFonts w:ascii="Times New Roman" w:hAnsi="Times New Roman"/>
          <w:sz w:val="28"/>
          <w:szCs w:val="28"/>
        </w:rPr>
        <w:t>, от</w:t>
      </w:r>
      <w:r w:rsidR="005A5B41">
        <w:rPr>
          <w:rFonts w:ascii="Times New Roman" w:hAnsi="Times New Roman"/>
          <w:sz w:val="28"/>
          <w:szCs w:val="28"/>
        </w:rPr>
        <w:t xml:space="preserve"> 17.10.2016 № 2645</w:t>
      </w:r>
      <w:r w:rsidR="006C6436">
        <w:rPr>
          <w:rFonts w:ascii="Times New Roman" w:hAnsi="Times New Roman"/>
          <w:sz w:val="28"/>
          <w:szCs w:val="28"/>
        </w:rPr>
        <w:t>, от 25.10.2016 № 2726</w:t>
      </w:r>
      <w:r w:rsidR="00C91EDA">
        <w:rPr>
          <w:rFonts w:ascii="Times New Roman" w:hAnsi="Times New Roman"/>
          <w:sz w:val="28"/>
          <w:szCs w:val="28"/>
        </w:rPr>
        <w:t>, от 25.11.2016 № 3021</w:t>
      </w:r>
      <w:r w:rsidR="003C1AB9">
        <w:rPr>
          <w:rFonts w:ascii="Times New Roman" w:hAnsi="Times New Roman"/>
          <w:sz w:val="28"/>
          <w:szCs w:val="28"/>
        </w:rPr>
        <w:t>,       от 02.12.2016 № 3094</w:t>
      </w:r>
      <w:r w:rsidR="0020732F">
        <w:rPr>
          <w:rFonts w:ascii="Times New Roman" w:hAnsi="Times New Roman"/>
          <w:sz w:val="28"/>
          <w:szCs w:val="28"/>
        </w:rPr>
        <w:t>, от 25.01.2017 № 204</w:t>
      </w:r>
      <w:r w:rsidR="00C5093A">
        <w:rPr>
          <w:rFonts w:ascii="Times New Roman" w:hAnsi="Times New Roman"/>
          <w:sz w:val="28"/>
          <w:szCs w:val="28"/>
        </w:rPr>
        <w:t>, от 10.02.2017 № 331</w:t>
      </w:r>
      <w:r w:rsidR="00ED5DE4">
        <w:rPr>
          <w:rFonts w:ascii="Times New Roman" w:hAnsi="Times New Roman"/>
          <w:sz w:val="28"/>
          <w:szCs w:val="28"/>
        </w:rPr>
        <w:t xml:space="preserve">, </w:t>
      </w:r>
      <w:r w:rsidR="0054625D">
        <w:rPr>
          <w:rFonts w:ascii="Times New Roman" w:hAnsi="Times New Roman"/>
          <w:sz w:val="28"/>
          <w:szCs w:val="28"/>
        </w:rPr>
        <w:t xml:space="preserve">                         </w:t>
      </w:r>
      <w:r w:rsidR="00ED5DE4">
        <w:rPr>
          <w:rFonts w:ascii="Times New Roman" w:hAnsi="Times New Roman"/>
          <w:sz w:val="28"/>
          <w:szCs w:val="28"/>
        </w:rPr>
        <w:t>от 27.03.2017  № 719</w:t>
      </w:r>
      <w:r w:rsidR="004A07A0">
        <w:rPr>
          <w:rFonts w:ascii="Times New Roman" w:hAnsi="Times New Roman"/>
          <w:sz w:val="28"/>
          <w:szCs w:val="28"/>
        </w:rPr>
        <w:t>, от 10.04.2017 № 844</w:t>
      </w:r>
      <w:r w:rsidR="00B5314D">
        <w:rPr>
          <w:rFonts w:ascii="Times New Roman" w:hAnsi="Times New Roman"/>
          <w:sz w:val="28"/>
          <w:szCs w:val="28"/>
        </w:rPr>
        <w:t>, от 25.04.2017 № 991</w:t>
      </w:r>
      <w:r w:rsidR="007F710A">
        <w:rPr>
          <w:rFonts w:ascii="Times New Roman" w:hAnsi="Times New Roman"/>
          <w:sz w:val="28"/>
          <w:szCs w:val="28"/>
        </w:rPr>
        <w:t>, от 16.05.2017   № 1154</w:t>
      </w:r>
      <w:r w:rsidR="00431D49">
        <w:rPr>
          <w:rFonts w:ascii="Times New Roman" w:hAnsi="Times New Roman"/>
          <w:sz w:val="28"/>
          <w:szCs w:val="28"/>
        </w:rPr>
        <w:t>, от 02.06.2017 № 1358</w:t>
      </w:r>
      <w:r w:rsidR="00EA6980">
        <w:rPr>
          <w:rFonts w:ascii="Times New Roman" w:hAnsi="Times New Roman"/>
          <w:sz w:val="28"/>
          <w:szCs w:val="28"/>
        </w:rPr>
        <w:t>, от 16.06.2017 № 1473</w:t>
      </w:r>
      <w:r w:rsidR="00C11C94">
        <w:rPr>
          <w:rFonts w:ascii="Times New Roman" w:hAnsi="Times New Roman"/>
          <w:sz w:val="28"/>
          <w:szCs w:val="28"/>
        </w:rPr>
        <w:t>, от 26.06.2017 № 1570</w:t>
      </w:r>
      <w:r w:rsidR="00CC6828">
        <w:rPr>
          <w:rFonts w:ascii="Times New Roman" w:hAnsi="Times New Roman"/>
          <w:sz w:val="28"/>
          <w:szCs w:val="28"/>
        </w:rPr>
        <w:t>,       от 20.07.2017 № 1816</w:t>
      </w:r>
      <w:r w:rsidR="004F0BA3">
        <w:rPr>
          <w:rFonts w:ascii="Times New Roman" w:hAnsi="Times New Roman"/>
          <w:sz w:val="28"/>
          <w:szCs w:val="28"/>
        </w:rPr>
        <w:t>, от 27.07.2017 № 1935</w:t>
      </w:r>
      <w:r w:rsidR="00FB45B2" w:rsidRPr="00456DE8">
        <w:rPr>
          <w:rFonts w:ascii="Times New Roman" w:hAnsi="Times New Roman"/>
          <w:sz w:val="28"/>
          <w:szCs w:val="28"/>
        </w:rPr>
        <w:t>)</w:t>
      </w:r>
      <w:r w:rsidR="00456DE8">
        <w:rPr>
          <w:rFonts w:ascii="Times New Roman" w:hAnsi="Times New Roman"/>
          <w:sz w:val="28"/>
          <w:szCs w:val="28"/>
        </w:rPr>
        <w:t>,</w:t>
      </w:r>
      <w:r w:rsidR="00FB45B2" w:rsidRPr="00456DE8">
        <w:rPr>
          <w:rFonts w:ascii="Times New Roman" w:hAnsi="Times New Roman"/>
          <w:sz w:val="28"/>
          <w:szCs w:val="28"/>
        </w:rPr>
        <w:t xml:space="preserve"> </w:t>
      </w:r>
      <w:r w:rsidRPr="00456DE8">
        <w:rPr>
          <w:rFonts w:ascii="Times New Roman" w:hAnsi="Times New Roman"/>
          <w:sz w:val="28"/>
          <w:szCs w:val="28"/>
        </w:rPr>
        <w:t>следующие изменения:</w:t>
      </w:r>
    </w:p>
    <w:p w:rsidR="00AF74AC" w:rsidRPr="005035AB" w:rsidRDefault="00AF74AC" w:rsidP="00AF74A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Pr="00AF74AC">
        <w:rPr>
          <w:rFonts w:ascii="Times New Roman" w:hAnsi="Times New Roman"/>
          <w:sz w:val="28"/>
          <w:szCs w:val="28"/>
        </w:rPr>
        <w:t xml:space="preserve"> </w:t>
      </w:r>
      <w:r w:rsidRPr="005035AB">
        <w:rPr>
          <w:rFonts w:ascii="Times New Roman" w:hAnsi="Times New Roman"/>
          <w:sz w:val="28"/>
          <w:szCs w:val="28"/>
        </w:rPr>
        <w:t>В паспорте Программы</w:t>
      </w:r>
      <w:r>
        <w:rPr>
          <w:rFonts w:ascii="Times New Roman" w:hAnsi="Times New Roman"/>
          <w:sz w:val="28"/>
          <w:szCs w:val="28"/>
        </w:rPr>
        <w:t xml:space="preserve"> </w:t>
      </w:r>
      <w:r w:rsidRPr="005035AB">
        <w:rPr>
          <w:rFonts w:ascii="Times New Roman" w:hAnsi="Times New Roman"/>
          <w:sz w:val="28"/>
          <w:szCs w:val="28"/>
        </w:rPr>
        <w:t>раздел «Объем и источники финансирования» изложить в следующей редакции:</w:t>
      </w:r>
    </w:p>
    <w:p w:rsidR="00AF74AC" w:rsidRPr="004B2545" w:rsidRDefault="00AF74AC" w:rsidP="00AF74A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4B2545">
        <w:rPr>
          <w:rFonts w:ascii="Times New Roman" w:hAnsi="Times New Roman"/>
          <w:sz w:val="28"/>
          <w:szCs w:val="28"/>
        </w:rPr>
        <w:t xml:space="preserve">Финансирование мероприятий, связанных с реализацией ведомственной целевой программы, осуществляется в сумме </w:t>
      </w:r>
      <w:r w:rsidR="0088166A" w:rsidRPr="0088166A">
        <w:rPr>
          <w:rFonts w:ascii="Times New Roman" w:hAnsi="Times New Roman"/>
          <w:sz w:val="28"/>
          <w:szCs w:val="28"/>
        </w:rPr>
        <w:t>1</w:t>
      </w:r>
      <w:r w:rsidR="0088166A">
        <w:rPr>
          <w:rFonts w:ascii="Times New Roman" w:hAnsi="Times New Roman"/>
          <w:sz w:val="28"/>
          <w:szCs w:val="28"/>
          <w:lang w:val="en-US"/>
        </w:rPr>
        <w:t> </w:t>
      </w:r>
      <w:r w:rsidR="0088166A">
        <w:rPr>
          <w:rFonts w:ascii="Times New Roman" w:hAnsi="Times New Roman"/>
          <w:sz w:val="28"/>
          <w:szCs w:val="28"/>
        </w:rPr>
        <w:t>511 </w:t>
      </w:r>
      <w:r w:rsidR="005026B5">
        <w:rPr>
          <w:rFonts w:ascii="Times New Roman" w:hAnsi="Times New Roman"/>
          <w:sz w:val="28"/>
          <w:szCs w:val="28"/>
        </w:rPr>
        <w:t>576,</w:t>
      </w:r>
      <w:r w:rsidR="005026B5" w:rsidRPr="005026B5">
        <w:rPr>
          <w:rFonts w:ascii="Times New Roman" w:hAnsi="Times New Roman"/>
          <w:sz w:val="28"/>
          <w:szCs w:val="28"/>
        </w:rPr>
        <w:t>5</w:t>
      </w:r>
      <w:r w:rsidR="00034D3C">
        <w:rPr>
          <w:rFonts w:ascii="Times New Roman" w:hAnsi="Times New Roman"/>
          <w:sz w:val="28"/>
          <w:szCs w:val="28"/>
        </w:rPr>
        <w:t xml:space="preserve"> </w:t>
      </w:r>
      <w:r w:rsidRPr="004B2545">
        <w:rPr>
          <w:rFonts w:ascii="Times New Roman" w:hAnsi="Times New Roman"/>
          <w:sz w:val="28"/>
          <w:szCs w:val="28"/>
        </w:rPr>
        <w:t>тыс. руб., в т.ч.:</w:t>
      </w:r>
    </w:p>
    <w:p w:rsidR="00AF74AC" w:rsidRPr="004B2545" w:rsidRDefault="00AF74AC" w:rsidP="00AF74AC">
      <w:pPr>
        <w:numPr>
          <w:ilvl w:val="0"/>
          <w:numId w:val="33"/>
        </w:numPr>
        <w:tabs>
          <w:tab w:val="clear" w:pos="720"/>
          <w:tab w:val="num"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4B2545">
        <w:rPr>
          <w:rFonts w:ascii="Times New Roman" w:hAnsi="Times New Roman"/>
          <w:sz w:val="28"/>
          <w:szCs w:val="28"/>
        </w:rPr>
        <w:t xml:space="preserve">за счет средств бюджета городского округа город Михайловка Волгоградской области в сумме – </w:t>
      </w:r>
      <w:r w:rsidR="00901F5A">
        <w:rPr>
          <w:rFonts w:ascii="Times New Roman" w:eastAsia="Times New Roman" w:hAnsi="Times New Roman"/>
          <w:sz w:val="28"/>
          <w:szCs w:val="28"/>
          <w:lang w:eastAsia="ru-RU"/>
        </w:rPr>
        <w:t>58</w:t>
      </w:r>
      <w:r w:rsidR="0088166A">
        <w:rPr>
          <w:rFonts w:ascii="Times New Roman" w:eastAsia="Times New Roman" w:hAnsi="Times New Roman"/>
          <w:sz w:val="28"/>
          <w:szCs w:val="28"/>
          <w:lang w:eastAsia="ru-RU"/>
        </w:rPr>
        <w:t>7</w:t>
      </w:r>
      <w:r w:rsidR="007434FA">
        <w:rPr>
          <w:rFonts w:ascii="Times New Roman" w:eastAsia="Times New Roman" w:hAnsi="Times New Roman"/>
          <w:sz w:val="28"/>
          <w:szCs w:val="28"/>
          <w:lang w:eastAsia="ru-RU"/>
        </w:rPr>
        <w:t xml:space="preserve"> </w:t>
      </w:r>
      <w:r w:rsidR="00901F5A">
        <w:rPr>
          <w:rFonts w:ascii="Times New Roman" w:eastAsia="Times New Roman" w:hAnsi="Times New Roman"/>
          <w:sz w:val="28"/>
          <w:szCs w:val="28"/>
          <w:lang w:eastAsia="ru-RU"/>
        </w:rPr>
        <w:t>4</w:t>
      </w:r>
      <w:r w:rsidR="0088166A">
        <w:rPr>
          <w:rFonts w:ascii="Times New Roman" w:eastAsia="Times New Roman" w:hAnsi="Times New Roman"/>
          <w:sz w:val="28"/>
          <w:szCs w:val="28"/>
          <w:lang w:eastAsia="ru-RU"/>
        </w:rPr>
        <w:t>2</w:t>
      </w:r>
      <w:r w:rsidR="005026B5">
        <w:rPr>
          <w:rFonts w:ascii="Times New Roman" w:eastAsia="Times New Roman" w:hAnsi="Times New Roman"/>
          <w:sz w:val="28"/>
          <w:szCs w:val="28"/>
          <w:lang w:eastAsia="ru-RU"/>
        </w:rPr>
        <w:t>2,</w:t>
      </w:r>
      <w:r w:rsidR="005026B5" w:rsidRPr="005026B5">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4B2545">
        <w:rPr>
          <w:rFonts w:ascii="Times New Roman" w:hAnsi="Times New Roman"/>
          <w:sz w:val="28"/>
          <w:szCs w:val="28"/>
        </w:rPr>
        <w:t>тыс. руб.,</w:t>
      </w:r>
    </w:p>
    <w:p w:rsidR="00AF74AC" w:rsidRPr="00C7238B" w:rsidRDefault="00AF74AC" w:rsidP="00AF74AC">
      <w:pPr>
        <w:numPr>
          <w:ilvl w:val="0"/>
          <w:numId w:val="33"/>
        </w:numPr>
        <w:tabs>
          <w:tab w:val="clear" w:pos="720"/>
          <w:tab w:val="num" w:pos="851"/>
          <w:tab w:val="num"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B2545">
        <w:rPr>
          <w:rFonts w:ascii="Times New Roman" w:hAnsi="Times New Roman"/>
          <w:sz w:val="28"/>
          <w:szCs w:val="28"/>
        </w:rPr>
        <w:t xml:space="preserve">за счет средств областного бюджета  -  </w:t>
      </w:r>
      <w:r>
        <w:rPr>
          <w:rFonts w:ascii="Times New Roman" w:hAnsi="Times New Roman"/>
          <w:sz w:val="28"/>
          <w:szCs w:val="28"/>
        </w:rPr>
        <w:t>9</w:t>
      </w:r>
      <w:r w:rsidR="0088166A">
        <w:rPr>
          <w:rFonts w:ascii="Times New Roman" w:hAnsi="Times New Roman"/>
          <w:sz w:val="28"/>
          <w:szCs w:val="28"/>
        </w:rPr>
        <w:t>24</w:t>
      </w:r>
      <w:r w:rsidR="007434FA">
        <w:rPr>
          <w:rFonts w:ascii="Times New Roman" w:hAnsi="Times New Roman"/>
          <w:sz w:val="28"/>
          <w:szCs w:val="28"/>
        </w:rPr>
        <w:t xml:space="preserve"> </w:t>
      </w:r>
      <w:r w:rsidR="0088166A">
        <w:rPr>
          <w:rFonts w:ascii="Times New Roman" w:hAnsi="Times New Roman"/>
          <w:sz w:val="28"/>
          <w:szCs w:val="28"/>
        </w:rPr>
        <w:t>154</w:t>
      </w:r>
      <w:r>
        <w:rPr>
          <w:rFonts w:ascii="Times New Roman" w:hAnsi="Times New Roman"/>
          <w:sz w:val="28"/>
          <w:szCs w:val="28"/>
        </w:rPr>
        <w:t>,3</w:t>
      </w:r>
      <w:r w:rsidRPr="004B2545">
        <w:rPr>
          <w:rFonts w:ascii="Times New Roman" w:hAnsi="Times New Roman"/>
          <w:sz w:val="28"/>
          <w:szCs w:val="28"/>
        </w:rPr>
        <w:t xml:space="preserve"> тыс. руб.</w:t>
      </w:r>
      <w:r w:rsidRPr="00837162">
        <w:rPr>
          <w:rFonts w:ascii="Times New Roman" w:hAnsi="Times New Roman"/>
          <w:sz w:val="28"/>
          <w:szCs w:val="28"/>
        </w:rPr>
        <w:t xml:space="preserve"> </w:t>
      </w:r>
    </w:p>
    <w:p w:rsidR="00AF74AC" w:rsidRPr="004B2545" w:rsidRDefault="00AF74AC" w:rsidP="00AF74AC">
      <w:pPr>
        <w:autoSpaceDE w:val="0"/>
        <w:autoSpaceDN w:val="0"/>
        <w:adjustRightInd w:val="0"/>
        <w:spacing w:after="0"/>
        <w:jc w:val="center"/>
        <w:rPr>
          <w:rFonts w:ascii="Times New Roman" w:hAnsi="Times New Roman"/>
          <w:sz w:val="28"/>
          <w:szCs w:val="28"/>
        </w:rPr>
      </w:pPr>
      <w:r w:rsidRPr="004B2545">
        <w:rPr>
          <w:rFonts w:ascii="Times New Roman" w:hAnsi="Times New Roman"/>
          <w:sz w:val="28"/>
          <w:szCs w:val="28"/>
        </w:rPr>
        <w:t>По годам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3854"/>
        <w:gridCol w:w="4252"/>
      </w:tblGrid>
      <w:tr w:rsidR="00AF74AC" w:rsidRPr="004B2545" w:rsidTr="005D1E77">
        <w:tc>
          <w:tcPr>
            <w:tcW w:w="1783" w:type="dxa"/>
            <w:shd w:val="clear" w:color="auto" w:fill="auto"/>
          </w:tcPr>
          <w:p w:rsidR="00AF74AC" w:rsidRPr="004B2545" w:rsidRDefault="00AF74AC" w:rsidP="005D1E77">
            <w:pPr>
              <w:spacing w:after="0" w:line="240" w:lineRule="auto"/>
              <w:jc w:val="both"/>
              <w:rPr>
                <w:rFonts w:ascii="Times New Roman" w:eastAsia="Times New Roman" w:hAnsi="Times New Roman"/>
                <w:sz w:val="28"/>
                <w:szCs w:val="28"/>
                <w:lang w:eastAsia="ru-RU"/>
              </w:rPr>
            </w:pPr>
          </w:p>
        </w:tc>
        <w:tc>
          <w:tcPr>
            <w:tcW w:w="3854"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Бюджет городского округа</w:t>
            </w:r>
          </w:p>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c>
          <w:tcPr>
            <w:tcW w:w="4252"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Областной бюджет</w:t>
            </w:r>
          </w:p>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r>
      <w:tr w:rsidR="00AF74AC" w:rsidRPr="004B2545" w:rsidTr="005D1E77">
        <w:tc>
          <w:tcPr>
            <w:tcW w:w="1783"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2016 год</w:t>
            </w:r>
          </w:p>
        </w:tc>
        <w:tc>
          <w:tcPr>
            <w:tcW w:w="3854" w:type="dxa"/>
            <w:shd w:val="clear" w:color="auto" w:fill="auto"/>
          </w:tcPr>
          <w:p w:rsidR="00AF74AC" w:rsidRPr="005026B5" w:rsidRDefault="00AF74AC" w:rsidP="005D1E77">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192 759,2</w:t>
            </w:r>
          </w:p>
        </w:tc>
        <w:tc>
          <w:tcPr>
            <w:tcW w:w="4252"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383 754,8</w:t>
            </w:r>
          </w:p>
        </w:tc>
      </w:tr>
      <w:tr w:rsidR="00AF74AC" w:rsidRPr="004B2545" w:rsidTr="005D1E77">
        <w:tc>
          <w:tcPr>
            <w:tcW w:w="1783"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2017 год</w:t>
            </w:r>
          </w:p>
        </w:tc>
        <w:tc>
          <w:tcPr>
            <w:tcW w:w="3854" w:type="dxa"/>
            <w:shd w:val="clear" w:color="auto" w:fill="auto"/>
          </w:tcPr>
          <w:p w:rsidR="00AF74AC" w:rsidRPr="005026B5" w:rsidRDefault="0088166A" w:rsidP="005026B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193 </w:t>
            </w:r>
            <w:r w:rsidR="005026B5">
              <w:rPr>
                <w:rFonts w:ascii="Times New Roman" w:eastAsia="Times New Roman" w:hAnsi="Times New Roman"/>
                <w:sz w:val="28"/>
                <w:szCs w:val="28"/>
                <w:lang w:val="en-US" w:eastAsia="ru-RU"/>
              </w:rPr>
              <w:t>236</w:t>
            </w:r>
            <w:r w:rsidR="005026B5">
              <w:rPr>
                <w:rFonts w:ascii="Times New Roman" w:eastAsia="Times New Roman" w:hAnsi="Times New Roman"/>
                <w:sz w:val="28"/>
                <w:szCs w:val="28"/>
                <w:lang w:eastAsia="ru-RU"/>
              </w:rPr>
              <w:t>,0</w:t>
            </w:r>
          </w:p>
        </w:tc>
        <w:tc>
          <w:tcPr>
            <w:tcW w:w="4252" w:type="dxa"/>
            <w:shd w:val="clear" w:color="auto" w:fill="auto"/>
          </w:tcPr>
          <w:p w:rsidR="00AF74AC" w:rsidRPr="004B2545" w:rsidRDefault="0088166A" w:rsidP="005D1E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282 438,9</w:t>
            </w:r>
          </w:p>
        </w:tc>
      </w:tr>
      <w:tr w:rsidR="00AF74AC" w:rsidRPr="004B2545" w:rsidTr="005D1E77">
        <w:tc>
          <w:tcPr>
            <w:tcW w:w="1783"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2018 год</w:t>
            </w:r>
          </w:p>
        </w:tc>
        <w:tc>
          <w:tcPr>
            <w:tcW w:w="3854"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201 427,0</w:t>
            </w:r>
          </w:p>
        </w:tc>
        <w:tc>
          <w:tcPr>
            <w:tcW w:w="4252" w:type="dxa"/>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257 960,6</w:t>
            </w:r>
          </w:p>
        </w:tc>
      </w:tr>
      <w:tr w:rsidR="00AF74AC" w:rsidRPr="004B2545" w:rsidTr="005D1E77">
        <w:tc>
          <w:tcPr>
            <w:tcW w:w="1783" w:type="dxa"/>
            <w:vMerge w:val="restart"/>
            <w:shd w:val="clear" w:color="auto" w:fill="auto"/>
            <w:vAlign w:val="center"/>
          </w:tcPr>
          <w:p w:rsidR="00AF74AC" w:rsidRPr="004B2545" w:rsidRDefault="00AF74A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ИТОГО</w:t>
            </w:r>
          </w:p>
        </w:tc>
        <w:tc>
          <w:tcPr>
            <w:tcW w:w="3854" w:type="dxa"/>
            <w:shd w:val="clear" w:color="auto" w:fill="auto"/>
          </w:tcPr>
          <w:p w:rsidR="00AF74AC" w:rsidRPr="004B2545" w:rsidRDefault="0088166A" w:rsidP="005026B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587 </w:t>
            </w:r>
            <w:r w:rsidR="005026B5">
              <w:rPr>
                <w:rFonts w:ascii="Times New Roman" w:eastAsia="Times New Roman" w:hAnsi="Times New Roman"/>
                <w:sz w:val="28"/>
                <w:szCs w:val="28"/>
                <w:lang w:eastAsia="ru-RU"/>
              </w:rPr>
              <w:t>422,2</w:t>
            </w:r>
          </w:p>
        </w:tc>
        <w:tc>
          <w:tcPr>
            <w:tcW w:w="4252" w:type="dxa"/>
            <w:shd w:val="clear" w:color="auto" w:fill="auto"/>
          </w:tcPr>
          <w:p w:rsidR="00AF74AC" w:rsidRPr="004B2545" w:rsidRDefault="0088166A" w:rsidP="005D1E77">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924 154,3</w:t>
            </w:r>
          </w:p>
        </w:tc>
      </w:tr>
      <w:tr w:rsidR="00AF74AC" w:rsidRPr="00A2453F" w:rsidTr="005D1E77">
        <w:tc>
          <w:tcPr>
            <w:tcW w:w="1783" w:type="dxa"/>
            <w:vMerge/>
            <w:shd w:val="clear" w:color="auto" w:fill="auto"/>
          </w:tcPr>
          <w:p w:rsidR="00AF74AC" w:rsidRPr="004B2545" w:rsidRDefault="00AF74AC" w:rsidP="005D1E77">
            <w:pPr>
              <w:spacing w:after="0" w:line="240" w:lineRule="auto"/>
              <w:jc w:val="center"/>
              <w:rPr>
                <w:rFonts w:ascii="Times New Roman" w:eastAsia="Times New Roman" w:hAnsi="Times New Roman"/>
                <w:sz w:val="28"/>
                <w:szCs w:val="28"/>
                <w:lang w:eastAsia="ru-RU"/>
              </w:rPr>
            </w:pPr>
          </w:p>
        </w:tc>
        <w:tc>
          <w:tcPr>
            <w:tcW w:w="8106" w:type="dxa"/>
            <w:gridSpan w:val="2"/>
            <w:shd w:val="clear" w:color="auto" w:fill="auto"/>
          </w:tcPr>
          <w:p w:rsidR="00AF74AC" w:rsidRPr="00A2453F" w:rsidRDefault="00613BA0" w:rsidP="005026B5">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1</w:t>
            </w:r>
            <w:r w:rsidR="0088166A">
              <w:rPr>
                <w:rFonts w:ascii="Times New Roman" w:hAnsi="Times New Roman"/>
                <w:sz w:val="28"/>
                <w:szCs w:val="28"/>
              </w:rPr>
              <w:t> 511 </w:t>
            </w:r>
            <w:r w:rsidR="005026B5">
              <w:rPr>
                <w:rFonts w:ascii="Times New Roman" w:hAnsi="Times New Roman"/>
                <w:sz w:val="28"/>
                <w:szCs w:val="28"/>
              </w:rPr>
              <w:t>576,5</w:t>
            </w:r>
          </w:p>
        </w:tc>
      </w:tr>
    </w:tbl>
    <w:p w:rsidR="006C45FF" w:rsidRPr="00DA73CF" w:rsidRDefault="00AF74AC" w:rsidP="00D002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A73CF">
        <w:rPr>
          <w:rFonts w:ascii="Times New Roman" w:hAnsi="Times New Roman"/>
          <w:sz w:val="28"/>
          <w:szCs w:val="28"/>
        </w:rPr>
        <w:t>. В Программе таблицу «</w:t>
      </w:r>
      <w:r w:rsidR="006D7972">
        <w:rPr>
          <w:rFonts w:ascii="Times New Roman" w:hAnsi="Times New Roman"/>
          <w:sz w:val="28"/>
          <w:szCs w:val="28"/>
        </w:rPr>
        <w:t xml:space="preserve">1. </w:t>
      </w:r>
      <w:r w:rsidRPr="00DA73CF">
        <w:rPr>
          <w:rFonts w:ascii="Times New Roman" w:hAnsi="Times New Roman"/>
          <w:sz w:val="28"/>
          <w:szCs w:val="28"/>
        </w:rPr>
        <w:t>Организация предоставления общедоступного начального, основного общего, среднего (полного) общего образования» раздела 4 «Перечень мероприятий программы, индикаторов и показателей результативности ее выполнения» изложить  в следующей редакции</w:t>
      </w:r>
      <w:r>
        <w:rPr>
          <w:rFonts w:ascii="Times New Roman" w:hAnsi="Times New Roman"/>
          <w:sz w:val="28"/>
          <w:szCs w:val="28"/>
        </w:rPr>
        <w:t>:</w:t>
      </w: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840"/>
        <w:gridCol w:w="1003"/>
        <w:gridCol w:w="917"/>
        <w:gridCol w:w="925"/>
        <w:gridCol w:w="995"/>
        <w:gridCol w:w="960"/>
        <w:gridCol w:w="720"/>
        <w:gridCol w:w="586"/>
        <w:gridCol w:w="614"/>
        <w:gridCol w:w="627"/>
        <w:gridCol w:w="34"/>
        <w:gridCol w:w="840"/>
        <w:gridCol w:w="11"/>
      </w:tblGrid>
      <w:tr w:rsidR="00A1350A" w:rsidRPr="00A2453F" w:rsidTr="009E425A">
        <w:trPr>
          <w:gridAfter w:val="1"/>
          <w:wAfter w:w="11" w:type="dxa"/>
          <w:cantSplit/>
        </w:trPr>
        <w:tc>
          <w:tcPr>
            <w:tcW w:w="10054" w:type="dxa"/>
            <w:gridSpan w:val="13"/>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b/>
                <w:sz w:val="26"/>
                <w:szCs w:val="26"/>
                <w:lang w:eastAsia="ru-RU"/>
              </w:rPr>
            </w:pPr>
            <w:r w:rsidRPr="00A2453F">
              <w:rPr>
                <w:rFonts w:ascii="Times New Roman" w:eastAsia="Times New Roman" w:hAnsi="Times New Roman"/>
                <w:b/>
                <w:sz w:val="26"/>
                <w:szCs w:val="26"/>
                <w:lang w:eastAsia="ru-RU"/>
              </w:rPr>
              <w:t xml:space="preserve">1. Организация предоставления общедоступного </w:t>
            </w:r>
          </w:p>
          <w:p w:rsidR="00A1350A" w:rsidRPr="00A2453F" w:rsidRDefault="00A1350A" w:rsidP="009E425A">
            <w:pPr>
              <w:autoSpaceDE w:val="0"/>
              <w:autoSpaceDN w:val="0"/>
              <w:adjustRightInd w:val="0"/>
              <w:spacing w:after="0" w:line="240" w:lineRule="auto"/>
              <w:jc w:val="center"/>
              <w:rPr>
                <w:rFonts w:ascii="Times New Roman" w:eastAsia="Times New Roman" w:hAnsi="Times New Roman"/>
                <w:b/>
                <w:sz w:val="26"/>
                <w:szCs w:val="26"/>
                <w:lang w:eastAsia="ru-RU"/>
              </w:rPr>
            </w:pPr>
            <w:r w:rsidRPr="00A2453F">
              <w:rPr>
                <w:rFonts w:ascii="Times New Roman" w:eastAsia="Times New Roman" w:hAnsi="Times New Roman"/>
                <w:b/>
                <w:sz w:val="26"/>
                <w:szCs w:val="26"/>
                <w:lang w:eastAsia="ru-RU"/>
              </w:rPr>
              <w:t>начального, основного общего, среднего (полного) общего образования</w:t>
            </w: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в том числе:</w:t>
            </w:r>
          </w:p>
        </w:tc>
        <w:tc>
          <w:tcPr>
            <w:tcW w:w="1003" w:type="dxa"/>
            <w:tcBorders>
              <w:top w:val="single" w:sz="6" w:space="0" w:color="auto"/>
              <w:left w:val="single" w:sz="6" w:space="0" w:color="auto"/>
              <w:bottom w:val="single" w:sz="6" w:space="0" w:color="auto"/>
              <w:right w:val="single" w:sz="6" w:space="0" w:color="auto"/>
            </w:tcBorders>
            <w:vAlign w:val="center"/>
          </w:tcPr>
          <w:p w:rsidR="000E2ACD" w:rsidRPr="00A2453F" w:rsidRDefault="00295C0E" w:rsidP="009E425A">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60237,2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23979,1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295C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18488,6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17769,5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638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650</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655</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11314,2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3760,4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3620,8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3933,0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295C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48923,0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20218,7</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295C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14867,8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95C0E"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295C0E" w:rsidRPr="00A2453F" w:rsidRDefault="00295C0E"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295C0E" w:rsidRPr="00A2453F" w:rsidRDefault="00295C0E"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48923,0</w:t>
            </w:r>
          </w:p>
        </w:tc>
        <w:tc>
          <w:tcPr>
            <w:tcW w:w="917" w:type="dxa"/>
            <w:tcBorders>
              <w:top w:val="single" w:sz="6" w:space="0" w:color="auto"/>
              <w:left w:val="single" w:sz="6" w:space="0" w:color="auto"/>
              <w:bottom w:val="single" w:sz="6" w:space="0" w:color="auto"/>
              <w:right w:val="single" w:sz="6" w:space="0" w:color="auto"/>
            </w:tcBorders>
            <w:vAlign w:val="center"/>
          </w:tcPr>
          <w:p w:rsidR="00295C0E" w:rsidRPr="00A2453F" w:rsidRDefault="00295C0E"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20218,7</w:t>
            </w:r>
          </w:p>
        </w:tc>
        <w:tc>
          <w:tcPr>
            <w:tcW w:w="925" w:type="dxa"/>
            <w:tcBorders>
              <w:top w:val="single" w:sz="6" w:space="0" w:color="auto"/>
              <w:left w:val="single" w:sz="6" w:space="0" w:color="auto"/>
              <w:bottom w:val="single" w:sz="6" w:space="0" w:color="auto"/>
              <w:right w:val="single" w:sz="6" w:space="0" w:color="auto"/>
            </w:tcBorders>
            <w:vAlign w:val="center"/>
          </w:tcPr>
          <w:p w:rsidR="00295C0E" w:rsidRPr="00A2453F" w:rsidRDefault="00295C0E"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14867,8</w:t>
            </w:r>
          </w:p>
        </w:tc>
        <w:tc>
          <w:tcPr>
            <w:tcW w:w="995" w:type="dxa"/>
            <w:tcBorders>
              <w:top w:val="single" w:sz="6" w:space="0" w:color="auto"/>
              <w:left w:val="single" w:sz="6" w:space="0" w:color="auto"/>
              <w:bottom w:val="single" w:sz="6" w:space="0" w:color="auto"/>
              <w:right w:val="single" w:sz="6" w:space="0" w:color="auto"/>
            </w:tcBorders>
            <w:vAlign w:val="center"/>
          </w:tcPr>
          <w:p w:rsidR="00295C0E" w:rsidRPr="00A2453F" w:rsidRDefault="00295C0E"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13836,5</w:t>
            </w:r>
          </w:p>
        </w:tc>
        <w:tc>
          <w:tcPr>
            <w:tcW w:w="960" w:type="dxa"/>
            <w:vMerge/>
            <w:tcBorders>
              <w:left w:val="single" w:sz="6" w:space="0" w:color="auto"/>
              <w:bottom w:val="single" w:sz="6"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295C0E" w:rsidRPr="00A2453F" w:rsidRDefault="00295C0E"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№2</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9D14B5" w:rsidRPr="008A5F3B" w:rsidRDefault="008F6DE0"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44040,5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18349,0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8F6DE0"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13463,6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12227,9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471</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512</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517</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522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E2AC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6810,0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2091,4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E2AC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2419,6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2299,0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8F6D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37230,5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16257,6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8F6D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11044,0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9928,9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8F6DE0" w:rsidRPr="00A2453F" w:rsidTr="00F036B6">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8F6DE0" w:rsidRPr="00A2453F" w:rsidRDefault="008F6DE0"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4" w:space="0" w:color="auto"/>
              <w:right w:val="single" w:sz="6" w:space="0" w:color="auto"/>
            </w:tcBorders>
            <w:vAlign w:val="center"/>
          </w:tcPr>
          <w:p w:rsidR="008F6DE0" w:rsidRPr="00A2453F" w:rsidRDefault="008F6DE0"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37230,5</w:t>
            </w:r>
          </w:p>
        </w:tc>
        <w:tc>
          <w:tcPr>
            <w:tcW w:w="917" w:type="dxa"/>
            <w:tcBorders>
              <w:top w:val="single" w:sz="6" w:space="0" w:color="auto"/>
              <w:left w:val="single" w:sz="6" w:space="0" w:color="auto"/>
              <w:bottom w:val="single" w:sz="4" w:space="0" w:color="auto"/>
              <w:right w:val="single" w:sz="6" w:space="0" w:color="auto"/>
            </w:tcBorders>
            <w:vAlign w:val="center"/>
          </w:tcPr>
          <w:p w:rsidR="008F6DE0" w:rsidRPr="00A2453F" w:rsidRDefault="008F6DE0"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16257,6</w:t>
            </w:r>
          </w:p>
        </w:tc>
        <w:tc>
          <w:tcPr>
            <w:tcW w:w="925" w:type="dxa"/>
            <w:tcBorders>
              <w:top w:val="single" w:sz="6" w:space="0" w:color="auto"/>
              <w:left w:val="single" w:sz="6" w:space="0" w:color="auto"/>
              <w:bottom w:val="single" w:sz="4" w:space="0" w:color="auto"/>
              <w:right w:val="single" w:sz="6" w:space="0" w:color="auto"/>
            </w:tcBorders>
            <w:vAlign w:val="center"/>
          </w:tcPr>
          <w:p w:rsidR="008F6DE0" w:rsidRPr="00A2453F" w:rsidRDefault="008F6DE0"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11044,0</w:t>
            </w:r>
          </w:p>
        </w:tc>
        <w:tc>
          <w:tcPr>
            <w:tcW w:w="995" w:type="dxa"/>
            <w:tcBorders>
              <w:top w:val="single" w:sz="6" w:space="0" w:color="auto"/>
              <w:left w:val="single" w:sz="6" w:space="0" w:color="auto"/>
              <w:bottom w:val="single" w:sz="4" w:space="0" w:color="auto"/>
              <w:right w:val="single" w:sz="6" w:space="0" w:color="auto"/>
            </w:tcBorders>
            <w:vAlign w:val="center"/>
          </w:tcPr>
          <w:p w:rsidR="008F6DE0" w:rsidRPr="00A2453F" w:rsidRDefault="008F6DE0"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9928,9</w:t>
            </w:r>
          </w:p>
        </w:tc>
        <w:tc>
          <w:tcPr>
            <w:tcW w:w="960" w:type="dxa"/>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4" w:space="0" w:color="auto"/>
              <w:right w:val="single" w:sz="6" w:space="0" w:color="auto"/>
            </w:tcBorders>
            <w:vAlign w:val="center"/>
          </w:tcPr>
          <w:p w:rsidR="008F6DE0" w:rsidRPr="00A2453F" w:rsidRDefault="008F6DE0"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МКОУ СШ №3</w:t>
            </w:r>
          </w:p>
        </w:tc>
        <w:tc>
          <w:tcPr>
            <w:tcW w:w="840" w:type="dxa"/>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4" w:space="0" w:color="auto"/>
              <w:left w:val="single" w:sz="4" w:space="0" w:color="auto"/>
              <w:bottom w:val="single" w:sz="4" w:space="0" w:color="auto"/>
              <w:right w:val="single" w:sz="4" w:space="0" w:color="auto"/>
            </w:tcBorders>
            <w:vAlign w:val="center"/>
          </w:tcPr>
          <w:p w:rsidR="00A1350A" w:rsidRPr="00A2453F" w:rsidRDefault="00AC41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63773,</w:t>
            </w:r>
            <w:r w:rsidR="00B403DE">
              <w:rPr>
                <w:rFonts w:ascii="Times New Roman" w:eastAsia="Times New Roman" w:hAnsi="Times New Roman"/>
                <w:lang w:eastAsia="ru-RU"/>
              </w:rPr>
              <w:t>1</w:t>
            </w:r>
          </w:p>
        </w:tc>
        <w:tc>
          <w:tcPr>
            <w:tcW w:w="917"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26240,1</w:t>
            </w:r>
          </w:p>
        </w:tc>
        <w:tc>
          <w:tcPr>
            <w:tcW w:w="925" w:type="dxa"/>
            <w:tcBorders>
              <w:top w:val="single" w:sz="4" w:space="0" w:color="auto"/>
              <w:left w:val="single" w:sz="4" w:space="0" w:color="auto"/>
              <w:bottom w:val="single" w:sz="4" w:space="0" w:color="auto"/>
              <w:right w:val="single" w:sz="4" w:space="0" w:color="auto"/>
            </w:tcBorders>
            <w:vAlign w:val="center"/>
          </w:tcPr>
          <w:p w:rsidR="00A1350A" w:rsidRPr="00A2453F" w:rsidRDefault="00AC4116" w:rsidP="00B403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20650,</w:t>
            </w:r>
            <w:r w:rsidR="00B403DE">
              <w:rPr>
                <w:rFonts w:ascii="Times New Roman" w:eastAsia="Times New Roman" w:hAnsi="Times New Roman"/>
                <w:lang w:eastAsia="ru-RU"/>
              </w:rPr>
              <w:t>1</w:t>
            </w:r>
          </w:p>
        </w:tc>
        <w:tc>
          <w:tcPr>
            <w:tcW w:w="995"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16882,9</w:t>
            </w:r>
          </w:p>
        </w:tc>
        <w:tc>
          <w:tcPr>
            <w:tcW w:w="96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 xml:space="preserve">предоставление начального, основного </w:t>
            </w:r>
            <w:r w:rsidRPr="00A2453F">
              <w:rPr>
                <w:rFonts w:ascii="Times New Roman" w:eastAsia="Times New Roman" w:hAnsi="Times New Roman"/>
                <w:sz w:val="16"/>
                <w:szCs w:val="16"/>
                <w:lang w:eastAsia="ru-RU"/>
              </w:rPr>
              <w:lastRenderedPageBreak/>
              <w:t>общего, среднего (полного) общего образован</w:t>
            </w:r>
          </w:p>
        </w:tc>
        <w:tc>
          <w:tcPr>
            <w:tcW w:w="72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lastRenderedPageBreak/>
              <w:t>обучающиеся</w:t>
            </w:r>
          </w:p>
        </w:tc>
        <w:tc>
          <w:tcPr>
            <w:tcW w:w="586"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262</w:t>
            </w:r>
          </w:p>
        </w:tc>
        <w:tc>
          <w:tcPr>
            <w:tcW w:w="614"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282</w:t>
            </w:r>
          </w:p>
        </w:tc>
        <w:tc>
          <w:tcPr>
            <w:tcW w:w="661" w:type="dxa"/>
            <w:gridSpan w:val="2"/>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287</w:t>
            </w:r>
          </w:p>
        </w:tc>
        <w:tc>
          <w:tcPr>
            <w:tcW w:w="84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292</w:t>
            </w:r>
          </w:p>
        </w:tc>
      </w:tr>
      <w:tr w:rsidR="00A1350A"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4" w:space="0" w:color="auto"/>
              <w:bottom w:val="single" w:sz="4" w:space="0" w:color="auto"/>
              <w:right w:val="single" w:sz="4"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12376,3</w:t>
            </w:r>
          </w:p>
        </w:tc>
        <w:tc>
          <w:tcPr>
            <w:tcW w:w="917"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4040,7</w:t>
            </w:r>
          </w:p>
        </w:tc>
        <w:tc>
          <w:tcPr>
            <w:tcW w:w="925" w:type="dxa"/>
            <w:tcBorders>
              <w:top w:val="single" w:sz="4" w:space="0" w:color="auto"/>
              <w:left w:val="single" w:sz="4" w:space="0" w:color="auto"/>
              <w:bottom w:val="single" w:sz="4" w:space="0" w:color="auto"/>
              <w:right w:val="single" w:sz="4"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4047,6</w:t>
            </w:r>
          </w:p>
        </w:tc>
        <w:tc>
          <w:tcPr>
            <w:tcW w:w="995"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4288,0</w:t>
            </w:r>
          </w:p>
        </w:tc>
        <w:tc>
          <w:tcPr>
            <w:tcW w:w="96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4" w:space="0" w:color="auto"/>
              <w:left w:val="single" w:sz="6" w:space="0" w:color="auto"/>
              <w:right w:val="single" w:sz="6" w:space="0" w:color="auto"/>
            </w:tcBorders>
            <w:vAlign w:val="center"/>
          </w:tcPr>
          <w:p w:rsidR="00A1350A" w:rsidRPr="00A2453F" w:rsidRDefault="00AC41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51396,8</w:t>
            </w:r>
          </w:p>
        </w:tc>
        <w:tc>
          <w:tcPr>
            <w:tcW w:w="917"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22199,4</w:t>
            </w:r>
          </w:p>
        </w:tc>
        <w:tc>
          <w:tcPr>
            <w:tcW w:w="925" w:type="dxa"/>
            <w:tcBorders>
              <w:top w:val="single" w:sz="4" w:space="0" w:color="auto"/>
              <w:left w:val="single" w:sz="6" w:space="0" w:color="auto"/>
              <w:right w:val="single" w:sz="6" w:space="0" w:color="auto"/>
            </w:tcBorders>
            <w:vAlign w:val="center"/>
          </w:tcPr>
          <w:p w:rsidR="00A1350A" w:rsidRPr="00A2453F" w:rsidRDefault="00AC41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16602,5</w:t>
            </w:r>
          </w:p>
        </w:tc>
        <w:tc>
          <w:tcPr>
            <w:tcW w:w="995"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12594,9</w:t>
            </w:r>
          </w:p>
        </w:tc>
        <w:tc>
          <w:tcPr>
            <w:tcW w:w="960" w:type="dxa"/>
            <w:vMerge/>
            <w:tcBorders>
              <w:top w:val="single" w:sz="4" w:space="0" w:color="auto"/>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C4116"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4" w:space="0" w:color="auto"/>
              <w:right w:val="single" w:sz="6" w:space="0" w:color="auto"/>
            </w:tcBorders>
          </w:tcPr>
          <w:p w:rsidR="00AC4116" w:rsidRPr="00A2453F" w:rsidRDefault="00AC4116"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C4116" w:rsidRPr="00A2453F" w:rsidRDefault="00AC4116"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51396,8</w:t>
            </w:r>
          </w:p>
        </w:tc>
        <w:tc>
          <w:tcPr>
            <w:tcW w:w="917" w:type="dxa"/>
            <w:tcBorders>
              <w:top w:val="single" w:sz="6" w:space="0" w:color="auto"/>
              <w:left w:val="single" w:sz="6" w:space="0" w:color="auto"/>
              <w:right w:val="single" w:sz="6" w:space="0" w:color="auto"/>
            </w:tcBorders>
            <w:vAlign w:val="center"/>
          </w:tcPr>
          <w:p w:rsidR="00AC4116" w:rsidRPr="00A2453F" w:rsidRDefault="00AC4116"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22199,4</w:t>
            </w:r>
          </w:p>
        </w:tc>
        <w:tc>
          <w:tcPr>
            <w:tcW w:w="925" w:type="dxa"/>
            <w:tcBorders>
              <w:top w:val="single" w:sz="6" w:space="0" w:color="auto"/>
              <w:left w:val="single" w:sz="6" w:space="0" w:color="auto"/>
              <w:right w:val="single" w:sz="6" w:space="0" w:color="auto"/>
            </w:tcBorders>
            <w:vAlign w:val="center"/>
          </w:tcPr>
          <w:p w:rsidR="00AC4116" w:rsidRPr="00A2453F" w:rsidRDefault="00AC4116"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16602,5</w:t>
            </w:r>
          </w:p>
        </w:tc>
        <w:tc>
          <w:tcPr>
            <w:tcW w:w="995" w:type="dxa"/>
            <w:tcBorders>
              <w:top w:val="single" w:sz="6" w:space="0" w:color="auto"/>
              <w:left w:val="single" w:sz="6" w:space="0" w:color="auto"/>
              <w:right w:val="single" w:sz="6" w:space="0" w:color="auto"/>
            </w:tcBorders>
            <w:vAlign w:val="center"/>
          </w:tcPr>
          <w:p w:rsidR="00AC4116" w:rsidRPr="00A2453F" w:rsidRDefault="00AC4116"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12594,9</w:t>
            </w:r>
          </w:p>
        </w:tc>
        <w:tc>
          <w:tcPr>
            <w:tcW w:w="960" w:type="dxa"/>
            <w:vMerge/>
            <w:tcBorders>
              <w:left w:val="single" w:sz="6" w:space="0" w:color="auto"/>
              <w:bottom w:val="single" w:sz="6"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C4116" w:rsidRPr="00A2453F" w:rsidRDefault="00AC4116"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val="restart"/>
            <w:tcBorders>
              <w:top w:val="single" w:sz="4"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№4</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9678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66686,5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26079,3</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9678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20620,0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19987,2</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712</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755</w:t>
            </w:r>
          </w:p>
        </w:tc>
        <w:tc>
          <w:tcPr>
            <w:tcW w:w="661"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760</w:t>
            </w:r>
          </w:p>
        </w:tc>
        <w:tc>
          <w:tcPr>
            <w:tcW w:w="84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765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9599,5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3124,7</w:t>
            </w:r>
          </w:p>
        </w:tc>
        <w:tc>
          <w:tcPr>
            <w:tcW w:w="925" w:type="dxa"/>
            <w:tcBorders>
              <w:top w:val="single" w:sz="6" w:space="0" w:color="auto"/>
              <w:left w:val="single" w:sz="6" w:space="0" w:color="auto"/>
              <w:bottom w:val="single" w:sz="6" w:space="0" w:color="auto"/>
              <w:right w:val="single" w:sz="6" w:space="0" w:color="auto"/>
            </w:tcBorders>
            <w:vAlign w:val="center"/>
          </w:tcPr>
          <w:p w:rsidR="009D14B5" w:rsidRPr="00A2453F" w:rsidRDefault="00A53C0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3116,8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3358,0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9678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57087,0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22954,6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9678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17503,2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16629,2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546211"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546211" w:rsidRPr="00A2453F" w:rsidRDefault="00546211"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546211" w:rsidRPr="00A2453F" w:rsidRDefault="00546211"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57087,0</w:t>
            </w:r>
          </w:p>
        </w:tc>
        <w:tc>
          <w:tcPr>
            <w:tcW w:w="917" w:type="dxa"/>
            <w:tcBorders>
              <w:top w:val="single" w:sz="6" w:space="0" w:color="auto"/>
              <w:left w:val="single" w:sz="6" w:space="0" w:color="auto"/>
              <w:bottom w:val="single" w:sz="6" w:space="0" w:color="auto"/>
              <w:right w:val="single" w:sz="6" w:space="0" w:color="auto"/>
            </w:tcBorders>
            <w:vAlign w:val="center"/>
          </w:tcPr>
          <w:p w:rsidR="00546211" w:rsidRPr="00A2453F" w:rsidRDefault="00546211"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22954,6</w:t>
            </w:r>
          </w:p>
        </w:tc>
        <w:tc>
          <w:tcPr>
            <w:tcW w:w="925" w:type="dxa"/>
            <w:tcBorders>
              <w:top w:val="single" w:sz="6" w:space="0" w:color="auto"/>
              <w:left w:val="single" w:sz="6" w:space="0" w:color="auto"/>
              <w:bottom w:val="single" w:sz="6" w:space="0" w:color="auto"/>
              <w:right w:val="single" w:sz="6" w:space="0" w:color="auto"/>
            </w:tcBorders>
            <w:vAlign w:val="center"/>
          </w:tcPr>
          <w:p w:rsidR="00546211" w:rsidRPr="00A2453F" w:rsidRDefault="00546211"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17503,2</w:t>
            </w:r>
          </w:p>
        </w:tc>
        <w:tc>
          <w:tcPr>
            <w:tcW w:w="995" w:type="dxa"/>
            <w:tcBorders>
              <w:top w:val="single" w:sz="6" w:space="0" w:color="auto"/>
              <w:left w:val="single" w:sz="6" w:space="0" w:color="auto"/>
              <w:bottom w:val="single" w:sz="6" w:space="0" w:color="auto"/>
              <w:right w:val="single" w:sz="6" w:space="0" w:color="auto"/>
            </w:tcBorders>
            <w:vAlign w:val="center"/>
          </w:tcPr>
          <w:p w:rsidR="00546211" w:rsidRPr="00A2453F" w:rsidRDefault="00546211"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16629,2</w:t>
            </w:r>
          </w:p>
        </w:tc>
        <w:tc>
          <w:tcPr>
            <w:tcW w:w="960" w:type="dxa"/>
            <w:vMerge/>
            <w:tcBorders>
              <w:left w:val="single" w:sz="6" w:space="0" w:color="auto"/>
              <w:bottom w:val="single" w:sz="6"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546211" w:rsidRPr="00A2453F" w:rsidRDefault="00546211"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№5</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83C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81625,6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32695,4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683C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24834,3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24095,9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872</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902</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907</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912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14238,4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4654,4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4702,0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4882,0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83C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67387,2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28041,0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683C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20132,3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19213,9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83C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67268,5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28001,9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683C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20092,5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19174,1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F66865"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№7</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E5EE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103258,9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42211,6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6E5EE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30549,9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30497,4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1239</w:t>
            </w:r>
          </w:p>
        </w:tc>
        <w:tc>
          <w:tcPr>
            <w:tcW w:w="661" w:type="dxa"/>
            <w:gridSpan w:val="2"/>
            <w:vMerge w:val="restart"/>
            <w:tcBorders>
              <w:top w:val="single" w:sz="6" w:space="0" w:color="auto"/>
              <w:left w:val="single" w:sz="6"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1244</w:t>
            </w:r>
          </w:p>
        </w:tc>
        <w:tc>
          <w:tcPr>
            <w:tcW w:w="851" w:type="dxa"/>
            <w:gridSpan w:val="2"/>
            <w:vMerge w:val="restart"/>
            <w:tcBorders>
              <w:top w:val="single" w:sz="6" w:space="0" w:color="auto"/>
              <w:left w:val="single" w:sz="4" w:space="0" w:color="auto"/>
              <w:right w:val="single" w:sz="6" w:space="0" w:color="auto"/>
            </w:tcBorders>
          </w:tcPr>
          <w:p w:rsidR="00A1350A" w:rsidRPr="00A2453F" w:rsidRDefault="00A1350A" w:rsidP="009E425A">
            <w:pPr>
              <w:autoSpaceDE w:val="0"/>
              <w:autoSpaceDN w:val="0"/>
              <w:adjustRightInd w:val="0"/>
              <w:ind w:left="31"/>
              <w:rPr>
                <w:rFonts w:ascii="Times New Roman" w:eastAsia="Times New Roman" w:hAnsi="Times New Roman"/>
                <w:lang w:eastAsia="ru-RU"/>
              </w:rPr>
            </w:pPr>
            <w:r w:rsidRPr="00A2453F">
              <w:rPr>
                <w:rFonts w:ascii="Times New Roman" w:eastAsia="Times New Roman" w:hAnsi="Times New Roman"/>
                <w:lang w:eastAsia="ru-RU"/>
              </w:rPr>
              <w:t>1244</w:t>
            </w:r>
          </w:p>
        </w:tc>
      </w:tr>
      <w:tr w:rsidR="00A1350A" w:rsidRPr="00A2453F" w:rsidTr="00654D80">
        <w:trPr>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w:t>
            </w:r>
            <w:r>
              <w:rPr>
                <w:rFonts w:ascii="Times New Roman" w:eastAsia="Times New Roman" w:hAnsi="Times New Roman"/>
                <w:sz w:val="20"/>
                <w:szCs w:val="20"/>
                <w:lang w:eastAsia="ru-RU"/>
              </w:rPr>
              <w:t xml:space="preserve">  </w:t>
            </w:r>
            <w:r w:rsidRPr="00A2453F">
              <w:rPr>
                <w:rFonts w:ascii="Times New Roman" w:eastAsia="Times New Roman" w:hAnsi="Times New Roman"/>
                <w:sz w:val="20"/>
                <w:szCs w:val="20"/>
                <w:lang w:eastAsia="ru-RU"/>
              </w:rPr>
              <w:t xml:space="preserve">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14686,8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4806,8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4765,0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5115,0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E5EE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88572,1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37404,8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6E5EE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25784,9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6E5EE2" w:rsidRPr="00A2453F" w:rsidTr="00654D80">
        <w:trPr>
          <w:cantSplit/>
        </w:trPr>
        <w:tc>
          <w:tcPr>
            <w:tcW w:w="993" w:type="dxa"/>
            <w:vMerge/>
            <w:tcBorders>
              <w:left w:val="single" w:sz="6" w:space="0" w:color="auto"/>
              <w:bottom w:val="single" w:sz="4" w:space="0" w:color="auto"/>
              <w:right w:val="single" w:sz="6" w:space="0" w:color="auto"/>
            </w:tcBorders>
            <w:vAlign w:val="center"/>
          </w:tcPr>
          <w:p w:rsidR="006E5EE2" w:rsidRPr="00A2453F" w:rsidRDefault="006E5EE2"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6E5EE2" w:rsidRPr="00A2453F" w:rsidRDefault="006E5EE2"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6E5EE2" w:rsidRPr="00A2453F" w:rsidRDefault="006E5EE2"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88572,1</w:t>
            </w:r>
          </w:p>
        </w:tc>
        <w:tc>
          <w:tcPr>
            <w:tcW w:w="917" w:type="dxa"/>
            <w:tcBorders>
              <w:top w:val="single" w:sz="6" w:space="0" w:color="auto"/>
              <w:left w:val="single" w:sz="6" w:space="0" w:color="auto"/>
              <w:bottom w:val="single" w:sz="6" w:space="0" w:color="auto"/>
              <w:right w:val="single" w:sz="6" w:space="0" w:color="auto"/>
            </w:tcBorders>
            <w:vAlign w:val="center"/>
          </w:tcPr>
          <w:p w:rsidR="006E5EE2" w:rsidRPr="00A2453F" w:rsidRDefault="006E5EE2"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37404,8</w:t>
            </w:r>
          </w:p>
        </w:tc>
        <w:tc>
          <w:tcPr>
            <w:tcW w:w="925" w:type="dxa"/>
            <w:tcBorders>
              <w:top w:val="single" w:sz="6" w:space="0" w:color="auto"/>
              <w:left w:val="single" w:sz="6" w:space="0" w:color="auto"/>
              <w:bottom w:val="single" w:sz="6" w:space="0" w:color="auto"/>
              <w:right w:val="single" w:sz="6" w:space="0" w:color="auto"/>
            </w:tcBorders>
            <w:vAlign w:val="center"/>
          </w:tcPr>
          <w:p w:rsidR="006E5EE2" w:rsidRPr="00A2453F" w:rsidRDefault="006E5EE2"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25784,9</w:t>
            </w:r>
          </w:p>
        </w:tc>
        <w:tc>
          <w:tcPr>
            <w:tcW w:w="995" w:type="dxa"/>
            <w:tcBorders>
              <w:top w:val="single" w:sz="6" w:space="0" w:color="auto"/>
              <w:left w:val="single" w:sz="6" w:space="0" w:color="auto"/>
              <w:bottom w:val="single" w:sz="6" w:space="0" w:color="auto"/>
              <w:right w:val="single" w:sz="6" w:space="0" w:color="auto"/>
            </w:tcBorders>
            <w:vAlign w:val="center"/>
          </w:tcPr>
          <w:p w:rsidR="006E5EE2" w:rsidRPr="00A2453F" w:rsidRDefault="006E5EE2" w:rsidP="0008488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25382,4</w:t>
            </w:r>
          </w:p>
        </w:tc>
        <w:tc>
          <w:tcPr>
            <w:tcW w:w="960" w:type="dxa"/>
            <w:vMerge/>
            <w:tcBorders>
              <w:left w:val="single" w:sz="6" w:space="0" w:color="auto"/>
              <w:bottom w:val="single" w:sz="6" w:space="0" w:color="auto"/>
              <w:right w:val="single" w:sz="6" w:space="0" w:color="auto"/>
            </w:tcBorders>
            <w:vAlign w:val="center"/>
          </w:tcPr>
          <w:p w:rsidR="006E5EE2" w:rsidRPr="00A2453F" w:rsidRDefault="006E5EE2"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6E5EE2" w:rsidRPr="00A2453F" w:rsidRDefault="006E5EE2"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6E5EE2" w:rsidRPr="00A2453F" w:rsidRDefault="006E5EE2"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6E5EE2" w:rsidRPr="00A2453F" w:rsidRDefault="006E5EE2"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4" w:space="0" w:color="auto"/>
            </w:tcBorders>
            <w:vAlign w:val="center"/>
          </w:tcPr>
          <w:p w:rsidR="006E5EE2" w:rsidRPr="00A2453F" w:rsidRDefault="006E5EE2"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bottom w:val="single" w:sz="6" w:space="0" w:color="auto"/>
              <w:right w:val="single" w:sz="6" w:space="0" w:color="auto"/>
            </w:tcBorders>
            <w:vAlign w:val="center"/>
          </w:tcPr>
          <w:p w:rsidR="006E5EE2" w:rsidRPr="00A2453F" w:rsidRDefault="006E5EE2"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№9</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848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36330,3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14326,0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848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12327,8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9676,5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3E61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7058,5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2316,9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3E61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2242,6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2499,0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C220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29271,8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C220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10085,2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7177,5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FC220D"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FC220D" w:rsidRPr="00A2453F" w:rsidRDefault="00FC220D"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FC220D" w:rsidRPr="00A2453F" w:rsidRDefault="00FC220D"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29271,8</w:t>
            </w:r>
          </w:p>
        </w:tc>
        <w:tc>
          <w:tcPr>
            <w:tcW w:w="917" w:type="dxa"/>
            <w:tcBorders>
              <w:top w:val="single" w:sz="6" w:space="0" w:color="auto"/>
              <w:left w:val="single" w:sz="6" w:space="0" w:color="auto"/>
              <w:bottom w:val="single" w:sz="6" w:space="0" w:color="auto"/>
              <w:right w:val="single" w:sz="6" w:space="0" w:color="auto"/>
            </w:tcBorders>
            <w:vAlign w:val="center"/>
          </w:tcPr>
          <w:p w:rsidR="00FC220D" w:rsidRPr="00A2453F" w:rsidRDefault="00FC220D"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12009,1</w:t>
            </w:r>
          </w:p>
        </w:tc>
        <w:tc>
          <w:tcPr>
            <w:tcW w:w="925" w:type="dxa"/>
            <w:tcBorders>
              <w:top w:val="single" w:sz="6" w:space="0" w:color="auto"/>
              <w:left w:val="single" w:sz="6" w:space="0" w:color="auto"/>
              <w:bottom w:val="single" w:sz="6" w:space="0" w:color="auto"/>
              <w:right w:val="single" w:sz="6" w:space="0" w:color="auto"/>
            </w:tcBorders>
            <w:vAlign w:val="center"/>
          </w:tcPr>
          <w:p w:rsidR="00FC220D" w:rsidRPr="00A2453F" w:rsidRDefault="00FC220D"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10085,2</w:t>
            </w:r>
          </w:p>
        </w:tc>
        <w:tc>
          <w:tcPr>
            <w:tcW w:w="995" w:type="dxa"/>
            <w:tcBorders>
              <w:top w:val="single" w:sz="6" w:space="0" w:color="auto"/>
              <w:left w:val="single" w:sz="6" w:space="0" w:color="auto"/>
              <w:bottom w:val="single" w:sz="6" w:space="0" w:color="auto"/>
              <w:right w:val="single" w:sz="6" w:space="0" w:color="auto"/>
            </w:tcBorders>
            <w:vAlign w:val="center"/>
          </w:tcPr>
          <w:p w:rsidR="00FC220D" w:rsidRPr="00A2453F" w:rsidRDefault="00FC220D"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7177,5</w:t>
            </w:r>
          </w:p>
        </w:tc>
        <w:tc>
          <w:tcPr>
            <w:tcW w:w="960" w:type="dxa"/>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FC220D" w:rsidRPr="00A2453F" w:rsidRDefault="00FC220D"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№10</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E7D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64164,0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24742,6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E7D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19493,4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19928,0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577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D193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19690,9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6552,5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193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6202,4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6936,0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E7D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44473,1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18190,1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E7D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13291,0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BE7D61"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BE7D61" w:rsidRPr="00A2453F" w:rsidRDefault="00BE7D61"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BE7D61" w:rsidRPr="00A2453F" w:rsidRDefault="00BE7D61"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44473,1</w:t>
            </w:r>
          </w:p>
        </w:tc>
        <w:tc>
          <w:tcPr>
            <w:tcW w:w="917" w:type="dxa"/>
            <w:tcBorders>
              <w:top w:val="single" w:sz="6" w:space="0" w:color="auto"/>
              <w:left w:val="single" w:sz="6" w:space="0" w:color="auto"/>
              <w:bottom w:val="single" w:sz="6" w:space="0" w:color="auto"/>
              <w:right w:val="single" w:sz="6" w:space="0" w:color="auto"/>
            </w:tcBorders>
            <w:vAlign w:val="center"/>
          </w:tcPr>
          <w:p w:rsidR="00BE7D61" w:rsidRPr="00A2453F" w:rsidRDefault="00BE7D61"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18190,1</w:t>
            </w:r>
          </w:p>
        </w:tc>
        <w:tc>
          <w:tcPr>
            <w:tcW w:w="925" w:type="dxa"/>
            <w:tcBorders>
              <w:top w:val="single" w:sz="6" w:space="0" w:color="auto"/>
              <w:left w:val="single" w:sz="6" w:space="0" w:color="auto"/>
              <w:bottom w:val="single" w:sz="6" w:space="0" w:color="auto"/>
              <w:right w:val="single" w:sz="6" w:space="0" w:color="auto"/>
            </w:tcBorders>
            <w:vAlign w:val="center"/>
          </w:tcPr>
          <w:p w:rsidR="00BE7D61" w:rsidRPr="00A2453F" w:rsidRDefault="00BE7D61"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13291,0</w:t>
            </w:r>
          </w:p>
        </w:tc>
        <w:tc>
          <w:tcPr>
            <w:tcW w:w="995" w:type="dxa"/>
            <w:tcBorders>
              <w:top w:val="single" w:sz="6" w:space="0" w:color="auto"/>
              <w:left w:val="single" w:sz="6" w:space="0" w:color="auto"/>
              <w:bottom w:val="single" w:sz="6" w:space="0" w:color="auto"/>
              <w:right w:val="single" w:sz="6" w:space="0" w:color="auto"/>
            </w:tcBorders>
            <w:vAlign w:val="center"/>
          </w:tcPr>
          <w:p w:rsidR="00BE7D61" w:rsidRPr="00A2453F" w:rsidRDefault="00BE7D61"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12992,0</w:t>
            </w:r>
          </w:p>
        </w:tc>
        <w:tc>
          <w:tcPr>
            <w:tcW w:w="960"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BE7D61" w:rsidRPr="00A2453F" w:rsidRDefault="00BE7D61"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№11</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4589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70226,5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28467,8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14589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20920,0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20838,7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592</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4589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20246,0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6767,5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14589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6524,5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6954,0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23B6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49980,5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21700,3</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23B6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14395,5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13884,7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23B6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49861,6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21661,2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23B6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14355,6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13844,8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ED4997"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«Арчединская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82C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40749,6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15314,4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82C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12485,6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12949,6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153</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42E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12798,1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4192,2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42E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4065,9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4540,0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82C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27951,5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11122,2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82C6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8419,7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8409,6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C82C62"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C82C62" w:rsidRPr="00A2453F" w:rsidRDefault="00C82C62"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C82C62" w:rsidRPr="00A2453F" w:rsidRDefault="00C82C62"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27951,5</w:t>
            </w:r>
          </w:p>
        </w:tc>
        <w:tc>
          <w:tcPr>
            <w:tcW w:w="917" w:type="dxa"/>
            <w:tcBorders>
              <w:top w:val="single" w:sz="6" w:space="0" w:color="auto"/>
              <w:left w:val="single" w:sz="6" w:space="0" w:color="auto"/>
              <w:bottom w:val="single" w:sz="6" w:space="0" w:color="auto"/>
              <w:right w:val="single" w:sz="6" w:space="0" w:color="auto"/>
            </w:tcBorders>
            <w:vAlign w:val="center"/>
          </w:tcPr>
          <w:p w:rsidR="00C82C62" w:rsidRPr="00A2453F" w:rsidRDefault="00C82C62"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11122,2</w:t>
            </w:r>
          </w:p>
        </w:tc>
        <w:tc>
          <w:tcPr>
            <w:tcW w:w="925" w:type="dxa"/>
            <w:tcBorders>
              <w:top w:val="single" w:sz="6" w:space="0" w:color="auto"/>
              <w:left w:val="single" w:sz="6" w:space="0" w:color="auto"/>
              <w:bottom w:val="single" w:sz="6" w:space="0" w:color="auto"/>
              <w:right w:val="single" w:sz="6" w:space="0" w:color="auto"/>
            </w:tcBorders>
            <w:vAlign w:val="center"/>
          </w:tcPr>
          <w:p w:rsidR="00C82C62" w:rsidRPr="00A2453F" w:rsidRDefault="00C82C62"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8419,7</w:t>
            </w:r>
          </w:p>
        </w:tc>
        <w:tc>
          <w:tcPr>
            <w:tcW w:w="995" w:type="dxa"/>
            <w:tcBorders>
              <w:top w:val="single" w:sz="6" w:space="0" w:color="auto"/>
              <w:left w:val="single" w:sz="6" w:space="0" w:color="auto"/>
              <w:bottom w:val="single" w:sz="6" w:space="0" w:color="auto"/>
              <w:right w:val="single" w:sz="6" w:space="0" w:color="auto"/>
            </w:tcBorders>
            <w:vAlign w:val="center"/>
          </w:tcPr>
          <w:p w:rsidR="00C82C62" w:rsidRPr="00A2453F" w:rsidRDefault="00C82C62"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8409,6</w:t>
            </w:r>
          </w:p>
        </w:tc>
        <w:tc>
          <w:tcPr>
            <w:tcW w:w="960" w:type="dxa"/>
            <w:vMerge/>
            <w:tcBorders>
              <w:left w:val="single" w:sz="6" w:space="0" w:color="auto"/>
              <w:bottom w:val="single" w:sz="6"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C82C62" w:rsidRPr="00A2453F" w:rsidRDefault="00C82C62"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«Безымянская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41398,6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16346,4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12421,6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12630,6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170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172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11031,3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3698,8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3530,5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3802,0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30367,3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12647,6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8891,1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30309,8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12606,1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8875,1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8828,6</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соц. гарант. мол.</w:t>
            </w:r>
          </w:p>
          <w:p w:rsidR="00A1350A"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«Большовская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2031F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45167,0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17310,1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2031F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14020,9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161</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16111,5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5365,1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5056,4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5690,0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2031F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29055,5</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11945,0</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2031F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8779,6</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031F1" w:rsidRPr="00A2453F" w:rsidTr="00654D80">
        <w:trPr>
          <w:gridAfter w:val="1"/>
          <w:wAfter w:w="11" w:type="dxa"/>
          <w:cantSplit/>
        </w:trPr>
        <w:tc>
          <w:tcPr>
            <w:tcW w:w="993" w:type="dxa"/>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2031F1" w:rsidRPr="00A2453F" w:rsidRDefault="002031F1"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4" w:space="0" w:color="auto"/>
              <w:right w:val="single" w:sz="6" w:space="0" w:color="auto"/>
            </w:tcBorders>
            <w:vAlign w:val="center"/>
          </w:tcPr>
          <w:p w:rsidR="002031F1" w:rsidRPr="00A2453F" w:rsidRDefault="002031F1"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29055,5</w:t>
            </w:r>
          </w:p>
        </w:tc>
        <w:tc>
          <w:tcPr>
            <w:tcW w:w="917" w:type="dxa"/>
            <w:tcBorders>
              <w:top w:val="single" w:sz="6" w:space="0" w:color="auto"/>
              <w:left w:val="single" w:sz="6" w:space="0" w:color="auto"/>
              <w:bottom w:val="single" w:sz="4" w:space="0" w:color="auto"/>
              <w:right w:val="single" w:sz="6" w:space="0" w:color="auto"/>
            </w:tcBorders>
            <w:vAlign w:val="center"/>
          </w:tcPr>
          <w:p w:rsidR="002031F1" w:rsidRPr="00A2453F" w:rsidRDefault="002031F1"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11945,0</w:t>
            </w:r>
          </w:p>
        </w:tc>
        <w:tc>
          <w:tcPr>
            <w:tcW w:w="925" w:type="dxa"/>
            <w:tcBorders>
              <w:top w:val="single" w:sz="6" w:space="0" w:color="auto"/>
              <w:left w:val="single" w:sz="6" w:space="0" w:color="auto"/>
              <w:bottom w:val="single" w:sz="4" w:space="0" w:color="auto"/>
              <w:right w:val="single" w:sz="6" w:space="0" w:color="auto"/>
            </w:tcBorders>
            <w:vAlign w:val="center"/>
          </w:tcPr>
          <w:p w:rsidR="002031F1" w:rsidRPr="00A2453F" w:rsidRDefault="002031F1"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8779,6</w:t>
            </w:r>
          </w:p>
        </w:tc>
        <w:tc>
          <w:tcPr>
            <w:tcW w:w="995" w:type="dxa"/>
            <w:tcBorders>
              <w:top w:val="single" w:sz="6" w:space="0" w:color="auto"/>
              <w:left w:val="single" w:sz="6" w:space="0" w:color="auto"/>
              <w:bottom w:val="single" w:sz="4" w:space="0" w:color="auto"/>
              <w:right w:val="single" w:sz="6" w:space="0" w:color="auto"/>
            </w:tcBorders>
            <w:vAlign w:val="center"/>
          </w:tcPr>
          <w:p w:rsidR="002031F1" w:rsidRPr="00A2453F" w:rsidRDefault="002031F1"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8330,9</w:t>
            </w:r>
          </w:p>
        </w:tc>
        <w:tc>
          <w:tcPr>
            <w:tcW w:w="960" w:type="dxa"/>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2031F1" w:rsidRPr="00A2453F" w:rsidRDefault="002031F1"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«Карагичевская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38468,3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15453,9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11585,3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11429,1</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114</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114</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13749,8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4731,4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865A2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4308,4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4710,0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24718,5</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10722,5</w:t>
            </w:r>
          </w:p>
        </w:tc>
        <w:tc>
          <w:tcPr>
            <w:tcW w:w="925" w:type="dxa"/>
            <w:tcBorders>
              <w:top w:val="single" w:sz="6" w:space="0" w:color="auto"/>
              <w:left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7276,9</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6719,1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B20E89" w:rsidRPr="00A2453F" w:rsidTr="00654D80">
        <w:trPr>
          <w:gridAfter w:val="1"/>
          <w:wAfter w:w="11" w:type="dxa"/>
          <w:cantSplit/>
        </w:trPr>
        <w:tc>
          <w:tcPr>
            <w:tcW w:w="993" w:type="dxa"/>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B20E89" w:rsidRPr="00A2453F" w:rsidRDefault="00B20E89"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B20E89" w:rsidRPr="00A2453F" w:rsidRDefault="00072E6B"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24718,5</w:t>
            </w:r>
          </w:p>
        </w:tc>
        <w:tc>
          <w:tcPr>
            <w:tcW w:w="917" w:type="dxa"/>
            <w:tcBorders>
              <w:top w:val="single" w:sz="6" w:space="0" w:color="auto"/>
              <w:left w:val="single" w:sz="6" w:space="0" w:color="auto"/>
              <w:right w:val="single" w:sz="6" w:space="0" w:color="auto"/>
            </w:tcBorders>
            <w:vAlign w:val="center"/>
          </w:tcPr>
          <w:p w:rsidR="00B20E89" w:rsidRPr="00A2453F" w:rsidRDefault="00B20E89"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10722,5</w:t>
            </w:r>
          </w:p>
        </w:tc>
        <w:tc>
          <w:tcPr>
            <w:tcW w:w="925" w:type="dxa"/>
            <w:tcBorders>
              <w:top w:val="single" w:sz="6" w:space="0" w:color="auto"/>
              <w:left w:val="single" w:sz="6" w:space="0" w:color="auto"/>
              <w:right w:val="single" w:sz="6" w:space="0" w:color="auto"/>
            </w:tcBorders>
            <w:vAlign w:val="center"/>
          </w:tcPr>
          <w:p w:rsidR="00B20E89" w:rsidRPr="00A2453F" w:rsidRDefault="00072E6B"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7276,9</w:t>
            </w:r>
          </w:p>
        </w:tc>
        <w:tc>
          <w:tcPr>
            <w:tcW w:w="995" w:type="dxa"/>
            <w:tcBorders>
              <w:top w:val="single" w:sz="6" w:space="0" w:color="auto"/>
              <w:left w:val="single" w:sz="6" w:space="0" w:color="auto"/>
              <w:right w:val="single" w:sz="6" w:space="0" w:color="auto"/>
            </w:tcBorders>
            <w:vAlign w:val="center"/>
          </w:tcPr>
          <w:p w:rsidR="00B20E89" w:rsidRPr="00A2453F" w:rsidRDefault="00B20E89" w:rsidP="00AF4620">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6719,1</w:t>
            </w:r>
          </w:p>
        </w:tc>
        <w:tc>
          <w:tcPr>
            <w:tcW w:w="960" w:type="dxa"/>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B20E89" w:rsidRPr="00A2453F" w:rsidRDefault="00B20E89"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«Отрадненская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69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66527,8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24098,0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69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21781,8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20648,0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183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190</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191</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B0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24883,7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7504,0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B0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8835,7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8544,0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69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41644,1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16594,0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69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12946,1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12104,0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69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41430,7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16527,2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691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12872,8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12030,7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nil"/>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top w:val="nil"/>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0E077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4" w:space="0" w:color="auto"/>
              <w:left w:val="single" w:sz="6" w:space="0" w:color="auto"/>
              <w:right w:val="single" w:sz="6" w:space="0" w:color="auto"/>
            </w:tcBorders>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«Плотниковская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72B1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40916,1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15576,6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72B1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12853,6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12485,9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42E6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16125,1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5126,3</w:t>
            </w:r>
          </w:p>
        </w:tc>
        <w:tc>
          <w:tcPr>
            <w:tcW w:w="925" w:type="dxa"/>
            <w:tcBorders>
              <w:top w:val="single" w:sz="6" w:space="0" w:color="auto"/>
              <w:left w:val="single" w:sz="6" w:space="0" w:color="auto"/>
              <w:bottom w:val="single" w:sz="6" w:space="0" w:color="auto"/>
              <w:right w:val="single" w:sz="6" w:space="0" w:color="auto"/>
            </w:tcBorders>
            <w:vAlign w:val="center"/>
          </w:tcPr>
          <w:p w:rsidR="00865A25" w:rsidRPr="00A2453F" w:rsidRDefault="00D42E6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5257,8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5741,0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right w:val="single" w:sz="6" w:space="0" w:color="auto"/>
            </w:tcBorders>
            <w:vAlign w:val="center"/>
          </w:tcPr>
          <w:p w:rsidR="00A1350A" w:rsidRPr="00A2453F" w:rsidRDefault="00656AD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24791,0</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10450,3</w:t>
            </w:r>
          </w:p>
        </w:tc>
        <w:tc>
          <w:tcPr>
            <w:tcW w:w="925" w:type="dxa"/>
            <w:tcBorders>
              <w:top w:val="single" w:sz="6" w:space="0" w:color="auto"/>
              <w:left w:val="single" w:sz="6" w:space="0" w:color="auto"/>
              <w:right w:val="single" w:sz="6" w:space="0" w:color="auto"/>
            </w:tcBorders>
            <w:vAlign w:val="center"/>
          </w:tcPr>
          <w:p w:rsidR="00A1350A" w:rsidRPr="00A2453F" w:rsidRDefault="00656AD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7595,8</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6744,9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1350A" w:rsidRDefault="00656AD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24620,8</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10386,7</w:t>
            </w:r>
          </w:p>
        </w:tc>
        <w:tc>
          <w:tcPr>
            <w:tcW w:w="925" w:type="dxa"/>
            <w:tcBorders>
              <w:top w:val="single" w:sz="6" w:space="0" w:color="auto"/>
              <w:left w:val="single" w:sz="6" w:space="0" w:color="auto"/>
              <w:right w:val="single" w:sz="6" w:space="0" w:color="auto"/>
            </w:tcBorders>
            <w:vAlign w:val="center"/>
          </w:tcPr>
          <w:p w:rsidR="00A1350A" w:rsidRPr="00A2453F" w:rsidRDefault="00656AD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7529,0</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6705,1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right w:val="single" w:sz="6" w:space="0" w:color="auto"/>
            </w:tcBorders>
            <w:vAlign w:val="center"/>
          </w:tcPr>
          <w:p w:rsidR="00A1350A" w:rsidRPr="00503C74"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917" w:type="dxa"/>
            <w:tcBorders>
              <w:top w:val="single" w:sz="6" w:space="0" w:color="auto"/>
              <w:left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95" w:type="dxa"/>
            <w:tcBorders>
              <w:top w:val="single" w:sz="6" w:space="0" w:color="auto"/>
              <w:left w:val="single" w:sz="6" w:space="0" w:color="auto"/>
              <w:right w:val="single" w:sz="6" w:space="0" w:color="auto"/>
            </w:tcBorders>
            <w:vAlign w:val="center"/>
          </w:tcPr>
          <w:p w:rsidR="00A1350A" w:rsidRPr="003D7CD6"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39,8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соц. гарант. мол.</w:t>
            </w:r>
          </w:p>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спец.</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27,0</w:t>
            </w:r>
          </w:p>
        </w:tc>
        <w:tc>
          <w:tcPr>
            <w:tcW w:w="995" w:type="dxa"/>
            <w:tcBorders>
              <w:top w:val="single" w:sz="6" w:space="0" w:color="auto"/>
              <w:left w:val="single" w:sz="6" w:space="0" w:color="auto"/>
              <w:right w:val="single" w:sz="6" w:space="0" w:color="auto"/>
            </w:tcBorders>
            <w:vAlign w:val="center"/>
          </w:tcPr>
          <w:p w:rsidR="00A1350A" w:rsidRPr="001713C0"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«Раковская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69226D" w:rsidRDefault="0023039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40468,1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15115,4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861797" w:rsidRDefault="0023039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12511,9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1713C0"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12840</w:t>
            </w:r>
            <w:r>
              <w:rPr>
                <w:rFonts w:ascii="Times New Roman" w:eastAsia="Times New Roman" w:hAnsi="Times New Roman"/>
                <w:lang w:eastAsia="ru-RU"/>
              </w:rPr>
              <w:t>,8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144</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149</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13691,6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4358,9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4424,7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4908,0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right w:val="single" w:sz="6" w:space="0" w:color="auto"/>
            </w:tcBorders>
            <w:vAlign w:val="center"/>
          </w:tcPr>
          <w:p w:rsidR="00A1350A" w:rsidRPr="00A2453F" w:rsidRDefault="0023039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26776,5</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10756,5</w:t>
            </w:r>
          </w:p>
        </w:tc>
        <w:tc>
          <w:tcPr>
            <w:tcW w:w="925" w:type="dxa"/>
            <w:tcBorders>
              <w:top w:val="single" w:sz="6" w:space="0" w:color="auto"/>
              <w:left w:val="single" w:sz="6" w:space="0" w:color="auto"/>
              <w:right w:val="single" w:sz="6" w:space="0" w:color="auto"/>
            </w:tcBorders>
            <w:vAlign w:val="center"/>
          </w:tcPr>
          <w:p w:rsidR="00A1350A" w:rsidRPr="00A2453F" w:rsidRDefault="0023039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8087,2</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7932,8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1350A" w:rsidRPr="00A2453F" w:rsidRDefault="0023039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26728,7</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10756,5</w:t>
            </w:r>
          </w:p>
        </w:tc>
        <w:tc>
          <w:tcPr>
            <w:tcW w:w="925" w:type="dxa"/>
            <w:tcBorders>
              <w:top w:val="single" w:sz="6" w:space="0" w:color="auto"/>
              <w:left w:val="single" w:sz="6" w:space="0" w:color="auto"/>
              <w:right w:val="single" w:sz="6" w:space="0" w:color="auto"/>
            </w:tcBorders>
            <w:vAlign w:val="center"/>
          </w:tcPr>
          <w:p w:rsidR="00A1350A" w:rsidRPr="00A2453F" w:rsidRDefault="0023039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8039,4</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7932,8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соц. гарант. мол.</w:t>
            </w:r>
          </w:p>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спец.</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47,8</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47,8</w:t>
            </w:r>
          </w:p>
        </w:tc>
        <w:tc>
          <w:tcPr>
            <w:tcW w:w="99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«Сенновская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F00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33635,9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12960,7</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1F00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10729,8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9945,4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11077,5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3640,1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3678,4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3759,0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F00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22558,4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9320,6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1F00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7051,4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1F005F"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1F005F" w:rsidRPr="00A2453F" w:rsidRDefault="001F005F"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1F005F" w:rsidRPr="00A2453F" w:rsidRDefault="001F005F"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22558,4</w:t>
            </w:r>
          </w:p>
        </w:tc>
        <w:tc>
          <w:tcPr>
            <w:tcW w:w="917" w:type="dxa"/>
            <w:tcBorders>
              <w:top w:val="single" w:sz="6" w:space="0" w:color="auto"/>
              <w:left w:val="single" w:sz="6" w:space="0" w:color="auto"/>
              <w:bottom w:val="single" w:sz="6" w:space="0" w:color="auto"/>
              <w:right w:val="single" w:sz="6" w:space="0" w:color="auto"/>
            </w:tcBorders>
            <w:vAlign w:val="center"/>
          </w:tcPr>
          <w:p w:rsidR="001F005F" w:rsidRPr="00A2453F" w:rsidRDefault="001F005F"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9320,6</w:t>
            </w:r>
          </w:p>
        </w:tc>
        <w:tc>
          <w:tcPr>
            <w:tcW w:w="925" w:type="dxa"/>
            <w:tcBorders>
              <w:top w:val="single" w:sz="6" w:space="0" w:color="auto"/>
              <w:left w:val="single" w:sz="6" w:space="0" w:color="auto"/>
              <w:bottom w:val="single" w:sz="6" w:space="0" w:color="auto"/>
              <w:right w:val="single" w:sz="6" w:space="0" w:color="auto"/>
            </w:tcBorders>
            <w:vAlign w:val="center"/>
          </w:tcPr>
          <w:p w:rsidR="001F005F" w:rsidRPr="00A2453F" w:rsidRDefault="001F005F"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7051,4</w:t>
            </w:r>
          </w:p>
        </w:tc>
        <w:tc>
          <w:tcPr>
            <w:tcW w:w="995" w:type="dxa"/>
            <w:tcBorders>
              <w:top w:val="single" w:sz="6" w:space="0" w:color="auto"/>
              <w:left w:val="single" w:sz="6" w:space="0" w:color="auto"/>
              <w:bottom w:val="single" w:sz="6" w:space="0" w:color="auto"/>
              <w:right w:val="single" w:sz="6" w:space="0" w:color="auto"/>
            </w:tcBorders>
            <w:vAlign w:val="center"/>
          </w:tcPr>
          <w:p w:rsidR="001F005F" w:rsidRPr="00A2453F" w:rsidRDefault="001F005F"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960" w:type="dxa"/>
            <w:vMerge/>
            <w:tcBorders>
              <w:left w:val="single" w:sz="6" w:space="0" w:color="auto"/>
              <w:bottom w:val="single" w:sz="6"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1F005F" w:rsidRPr="00A2453F" w:rsidRDefault="001F005F"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«Сидорская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Всего, </w:t>
            </w:r>
            <w:r w:rsidRPr="00A2453F">
              <w:rPr>
                <w:rFonts w:ascii="Times New Roman" w:eastAsia="Times New Roman" w:hAnsi="Times New Roman"/>
                <w:sz w:val="20"/>
                <w:szCs w:val="20"/>
                <w:lang w:eastAsia="ru-RU"/>
              </w:rPr>
              <w:br/>
              <w:t xml:space="preserve">в том  </w:t>
            </w:r>
            <w:r w:rsidRPr="00A2453F">
              <w:rPr>
                <w:rFonts w:ascii="Times New Roman" w:eastAsia="Times New Roman" w:hAnsi="Times New Roman"/>
                <w:sz w:val="20"/>
                <w:szCs w:val="20"/>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D69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76038,7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28728,2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69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22602,7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24707,8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300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865A25" w:rsidP="00F656B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22207,</w:t>
            </w:r>
            <w:r w:rsidR="00F656BD">
              <w:rPr>
                <w:rFonts w:ascii="Times New Roman" w:eastAsia="Times New Roman" w:hAnsi="Times New Roman"/>
                <w:lang w:eastAsia="ru-RU"/>
              </w:rPr>
              <w:t>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7574,1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656BD" w:rsidP="0000674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7009,1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7624,0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D69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53831,5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21154,1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69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15593,6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17083,8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7D69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53712,6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21115,0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691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15553,7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17043,9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nil"/>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CB0E4F"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top w:val="nil"/>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C76E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«Етеревская </w:t>
            </w:r>
            <w:r>
              <w:rPr>
                <w:rFonts w:ascii="Times New Roman" w:eastAsia="Times New Roman" w:hAnsi="Times New Roman"/>
                <w:lang w:eastAsia="ru-RU"/>
              </w:rPr>
              <w:t>КК</w:t>
            </w:r>
            <w:r w:rsidRPr="00A2453F">
              <w:rPr>
                <w:rFonts w:ascii="Times New Roman" w:eastAsia="Times New Roman" w:hAnsi="Times New Roman"/>
                <w:lang w:eastAsia="ru-RU"/>
              </w:rPr>
              <w:t>ШИ»</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69226D" w:rsidRDefault="008F333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39186,1</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596508"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15508,2</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8F3336" w:rsidP="005408E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12510,2</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11167,7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B902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13777,6</w:t>
            </w:r>
          </w:p>
        </w:tc>
        <w:tc>
          <w:tcPr>
            <w:tcW w:w="917" w:type="dxa"/>
            <w:tcBorders>
              <w:top w:val="single" w:sz="4" w:space="0" w:color="auto"/>
              <w:left w:val="single" w:sz="6" w:space="0" w:color="auto"/>
              <w:bottom w:val="single" w:sz="4" w:space="0" w:color="auto"/>
              <w:right w:val="single" w:sz="6" w:space="0" w:color="auto"/>
            </w:tcBorders>
          </w:tcPr>
          <w:p w:rsidR="00A1350A" w:rsidRPr="00237069"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4639,5</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B902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4437,1</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4701,0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p>
        </w:tc>
        <w:tc>
          <w:tcPr>
            <w:tcW w:w="1003" w:type="dxa"/>
            <w:tcBorders>
              <w:top w:val="single" w:sz="4" w:space="0" w:color="auto"/>
              <w:left w:val="single" w:sz="6" w:space="0" w:color="auto"/>
              <w:bottom w:val="single" w:sz="4" w:space="0" w:color="auto"/>
              <w:right w:val="single" w:sz="6" w:space="0" w:color="auto"/>
            </w:tcBorders>
            <w:vAlign w:val="center"/>
          </w:tcPr>
          <w:p w:rsidR="00A1350A" w:rsidRPr="00A2453F" w:rsidRDefault="008F333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25408,5</w:t>
            </w:r>
          </w:p>
        </w:tc>
        <w:tc>
          <w:tcPr>
            <w:tcW w:w="917"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10868,7</w:t>
            </w:r>
          </w:p>
        </w:tc>
        <w:tc>
          <w:tcPr>
            <w:tcW w:w="925" w:type="dxa"/>
            <w:tcBorders>
              <w:top w:val="single" w:sz="4" w:space="0" w:color="auto"/>
              <w:left w:val="single" w:sz="6" w:space="0" w:color="auto"/>
              <w:bottom w:val="single" w:sz="4" w:space="0" w:color="auto"/>
              <w:right w:val="single" w:sz="6" w:space="0" w:color="auto"/>
            </w:tcBorders>
            <w:vAlign w:val="center"/>
          </w:tcPr>
          <w:p w:rsidR="00A1350A" w:rsidRPr="00A2453F" w:rsidRDefault="008F333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8073,1</w:t>
            </w:r>
          </w:p>
        </w:tc>
        <w:tc>
          <w:tcPr>
            <w:tcW w:w="99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6466,7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right w:val="single" w:sz="6" w:space="0" w:color="auto"/>
            </w:tcBorders>
            <w:vAlign w:val="center"/>
          </w:tcPr>
          <w:p w:rsidR="00A1350A" w:rsidRPr="00A2453F" w:rsidRDefault="008F333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25377,9</w:t>
            </w:r>
          </w:p>
        </w:tc>
        <w:tc>
          <w:tcPr>
            <w:tcW w:w="917"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10854,1</w:t>
            </w:r>
          </w:p>
        </w:tc>
        <w:tc>
          <w:tcPr>
            <w:tcW w:w="925" w:type="dxa"/>
            <w:tcBorders>
              <w:top w:val="single" w:sz="4" w:space="0" w:color="auto"/>
              <w:left w:val="single" w:sz="6" w:space="0" w:color="auto"/>
              <w:right w:val="single" w:sz="6" w:space="0" w:color="auto"/>
            </w:tcBorders>
            <w:vAlign w:val="center"/>
          </w:tcPr>
          <w:p w:rsidR="00A1350A" w:rsidRPr="00A2453F" w:rsidRDefault="008F333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8057,1</w:t>
            </w:r>
          </w:p>
        </w:tc>
        <w:tc>
          <w:tcPr>
            <w:tcW w:w="995"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6466,7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30,6</w:t>
            </w:r>
          </w:p>
        </w:tc>
        <w:tc>
          <w:tcPr>
            <w:tcW w:w="917"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w:t>
            </w:r>
          </w:p>
        </w:tc>
        <w:tc>
          <w:tcPr>
            <w:tcW w:w="925"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16,0</w:t>
            </w:r>
          </w:p>
        </w:tc>
        <w:tc>
          <w:tcPr>
            <w:tcW w:w="995"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«Катасоновская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6B2A59" w:rsidP="00FE104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w:t>
            </w:r>
            <w:r w:rsidR="00072E6B">
              <w:rPr>
                <w:rFonts w:ascii="Times New Roman" w:eastAsia="Times New Roman" w:hAnsi="Times New Roman"/>
                <w:lang w:eastAsia="ru-RU"/>
              </w:rPr>
              <w:t>32,0</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10072,2</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7927,4</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7032,4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68</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9395,6</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3130,7</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3028,9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3236,0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15636,4</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6941,5</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4898,5</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3796,4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15627,1</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6932,2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4898,5</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3796,4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w:t>
            </w:r>
          </w:p>
        </w:tc>
        <w:tc>
          <w:tcPr>
            <w:tcW w:w="917"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w:t>
            </w:r>
          </w:p>
        </w:tc>
        <w:tc>
          <w:tcPr>
            <w:tcW w:w="925"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МКОУ «Раздорская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16429,3</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6697,0</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5163,4</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4568,9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31</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31</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2559,5</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822,4</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842,1</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895,0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4" w:space="0" w:color="auto"/>
              <w:left w:val="single" w:sz="6"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13869,8</w:t>
            </w:r>
          </w:p>
        </w:tc>
        <w:tc>
          <w:tcPr>
            <w:tcW w:w="917"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5874,6</w:t>
            </w:r>
          </w:p>
        </w:tc>
        <w:tc>
          <w:tcPr>
            <w:tcW w:w="925" w:type="dxa"/>
            <w:tcBorders>
              <w:top w:val="single" w:sz="4" w:space="0" w:color="auto"/>
              <w:left w:val="single" w:sz="6"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4321,3</w:t>
            </w:r>
          </w:p>
        </w:tc>
        <w:tc>
          <w:tcPr>
            <w:tcW w:w="995"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3673,9</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13845,8</w:t>
            </w:r>
          </w:p>
        </w:tc>
        <w:tc>
          <w:tcPr>
            <w:tcW w:w="917"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5874,6</w:t>
            </w:r>
          </w:p>
        </w:tc>
        <w:tc>
          <w:tcPr>
            <w:tcW w:w="925" w:type="dxa"/>
            <w:tcBorders>
              <w:top w:val="single" w:sz="4" w:space="0" w:color="auto"/>
              <w:left w:val="single" w:sz="6"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4297,3</w:t>
            </w:r>
          </w:p>
        </w:tc>
        <w:tc>
          <w:tcPr>
            <w:tcW w:w="995"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3673,9</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17"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25"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5" w:type="dxa"/>
            <w:tcBorders>
              <w:top w:val="single" w:sz="4"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«Реконструкторская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14656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36870,7</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14474,7</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11853,3</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10542,7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103</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105</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15508,3</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5057,9</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5060,4</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5390,0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p w:rsidR="00A1350A" w:rsidRPr="00A2453F" w:rsidRDefault="00A1350A" w:rsidP="009E425A">
            <w:pPr>
              <w:spacing w:after="0" w:line="240" w:lineRule="auto"/>
              <w:rPr>
                <w:rFonts w:ascii="Times New Roman" w:eastAsia="Times New Roman" w:hAnsi="Times New Roman"/>
                <w:sz w:val="20"/>
                <w:szCs w:val="20"/>
                <w:lang w:eastAsia="ru-RU"/>
              </w:rPr>
            </w:pP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21362,4</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9416,8</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6792,9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5152,7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680CB9" w:rsidRPr="00A2453F" w:rsidTr="00654D80">
        <w:trPr>
          <w:gridAfter w:val="1"/>
          <w:wAfter w:w="11" w:type="dxa"/>
          <w:cantSplit/>
        </w:trPr>
        <w:tc>
          <w:tcPr>
            <w:tcW w:w="993" w:type="dxa"/>
            <w:vMerge/>
            <w:tcBorders>
              <w:left w:val="single" w:sz="6" w:space="0" w:color="auto"/>
              <w:right w:val="single" w:sz="6" w:space="0" w:color="auto"/>
            </w:tcBorders>
            <w:vAlign w:val="center"/>
          </w:tcPr>
          <w:p w:rsidR="00680CB9" w:rsidRPr="00A2453F" w:rsidRDefault="00680CB9"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bottom w:val="single" w:sz="4" w:space="0" w:color="auto"/>
              <w:right w:val="single" w:sz="6" w:space="0" w:color="auto"/>
            </w:tcBorders>
          </w:tcPr>
          <w:p w:rsidR="00680CB9" w:rsidRPr="00A2453F" w:rsidRDefault="00072E6B"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21362,4</w:t>
            </w:r>
          </w:p>
        </w:tc>
        <w:tc>
          <w:tcPr>
            <w:tcW w:w="917" w:type="dxa"/>
            <w:tcBorders>
              <w:top w:val="single" w:sz="4" w:space="0" w:color="auto"/>
              <w:left w:val="single" w:sz="6" w:space="0" w:color="auto"/>
              <w:bottom w:val="single" w:sz="4" w:space="0" w:color="auto"/>
              <w:right w:val="single" w:sz="6" w:space="0" w:color="auto"/>
            </w:tcBorders>
          </w:tcPr>
          <w:p w:rsidR="00680CB9" w:rsidRPr="00A2453F" w:rsidRDefault="00680CB9"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9416,8</w:t>
            </w:r>
          </w:p>
        </w:tc>
        <w:tc>
          <w:tcPr>
            <w:tcW w:w="925" w:type="dxa"/>
            <w:tcBorders>
              <w:top w:val="single" w:sz="4" w:space="0" w:color="auto"/>
              <w:left w:val="single" w:sz="6" w:space="0" w:color="auto"/>
              <w:bottom w:val="single" w:sz="4" w:space="0" w:color="auto"/>
              <w:right w:val="single" w:sz="6" w:space="0" w:color="auto"/>
            </w:tcBorders>
          </w:tcPr>
          <w:p w:rsidR="00680CB9" w:rsidRPr="00A2453F" w:rsidRDefault="00072E6B"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6792,9</w:t>
            </w:r>
          </w:p>
        </w:tc>
        <w:tc>
          <w:tcPr>
            <w:tcW w:w="995" w:type="dxa"/>
            <w:tcBorders>
              <w:top w:val="single" w:sz="4" w:space="0" w:color="auto"/>
              <w:left w:val="single" w:sz="6" w:space="0" w:color="auto"/>
              <w:bottom w:val="single" w:sz="4" w:space="0" w:color="auto"/>
              <w:right w:val="single" w:sz="6" w:space="0" w:color="auto"/>
            </w:tcBorders>
          </w:tcPr>
          <w:p w:rsidR="00680CB9" w:rsidRPr="00A2453F" w:rsidRDefault="00680CB9"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5152,7</w:t>
            </w:r>
          </w:p>
        </w:tc>
        <w:tc>
          <w:tcPr>
            <w:tcW w:w="960" w:type="dxa"/>
            <w:vMerge/>
            <w:tcBorders>
              <w:left w:val="single" w:sz="6"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680CB9" w:rsidRPr="00A2453F" w:rsidRDefault="00680CB9"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«Троицкая </w:t>
            </w:r>
            <w:r>
              <w:rPr>
                <w:rFonts w:ascii="Times New Roman" w:eastAsia="Times New Roman" w:hAnsi="Times New Roman"/>
                <w:lang w:eastAsia="ru-RU"/>
              </w:rPr>
              <w:t>С</w:t>
            </w:r>
            <w:r w:rsidRPr="00A2453F">
              <w:rPr>
                <w:rFonts w:ascii="Times New Roman" w:eastAsia="Times New Roman" w:hAnsi="Times New Roman"/>
                <w:lang w:eastAsia="ru-RU"/>
              </w:rPr>
              <w:t>Ш»</w:t>
            </w:r>
          </w:p>
        </w:tc>
        <w:tc>
          <w:tcPr>
            <w:tcW w:w="840"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351248" w:rsidRPr="00A2453F" w:rsidRDefault="00C50C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38806,5</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14599,0</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C50C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12076,0</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12131,5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138</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138</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35124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13463,9</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4357,2</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35124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4420,7</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4686,0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C50C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25342,6</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10241,8</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C50C5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7655,3</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7445,5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C50C52" w:rsidRPr="00A2453F" w:rsidTr="00654D80">
        <w:trPr>
          <w:gridAfter w:val="1"/>
          <w:wAfter w:w="11" w:type="dxa"/>
          <w:cantSplit/>
        </w:trPr>
        <w:tc>
          <w:tcPr>
            <w:tcW w:w="993" w:type="dxa"/>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C50C52" w:rsidRPr="00A2453F" w:rsidRDefault="00C50C52"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C50C52" w:rsidRPr="00A2453F" w:rsidRDefault="00C50C52"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25342,6</w:t>
            </w:r>
          </w:p>
        </w:tc>
        <w:tc>
          <w:tcPr>
            <w:tcW w:w="917" w:type="dxa"/>
            <w:tcBorders>
              <w:top w:val="single" w:sz="6" w:space="0" w:color="auto"/>
              <w:left w:val="single" w:sz="6" w:space="0" w:color="auto"/>
              <w:bottom w:val="single" w:sz="4" w:space="0" w:color="auto"/>
              <w:right w:val="single" w:sz="6" w:space="0" w:color="auto"/>
            </w:tcBorders>
          </w:tcPr>
          <w:p w:rsidR="00C50C52" w:rsidRPr="00A2453F" w:rsidRDefault="00C50C52"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10241,8</w:t>
            </w:r>
          </w:p>
        </w:tc>
        <w:tc>
          <w:tcPr>
            <w:tcW w:w="925" w:type="dxa"/>
            <w:tcBorders>
              <w:top w:val="single" w:sz="6" w:space="0" w:color="auto"/>
              <w:left w:val="single" w:sz="6" w:space="0" w:color="auto"/>
              <w:bottom w:val="single" w:sz="4" w:space="0" w:color="auto"/>
              <w:right w:val="single" w:sz="6" w:space="0" w:color="auto"/>
            </w:tcBorders>
          </w:tcPr>
          <w:p w:rsidR="00C50C52" w:rsidRPr="00A2453F" w:rsidRDefault="00C50C52"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7655,3</w:t>
            </w:r>
          </w:p>
        </w:tc>
        <w:tc>
          <w:tcPr>
            <w:tcW w:w="995" w:type="dxa"/>
            <w:tcBorders>
              <w:top w:val="single" w:sz="6" w:space="0" w:color="auto"/>
              <w:left w:val="single" w:sz="6" w:space="0" w:color="auto"/>
              <w:bottom w:val="single" w:sz="4" w:space="0" w:color="auto"/>
              <w:right w:val="single" w:sz="6" w:space="0" w:color="auto"/>
            </w:tcBorders>
          </w:tcPr>
          <w:p w:rsidR="00C50C52" w:rsidRPr="00A2453F" w:rsidRDefault="00C50C52"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7445,5</w:t>
            </w:r>
          </w:p>
        </w:tc>
        <w:tc>
          <w:tcPr>
            <w:tcW w:w="960" w:type="dxa"/>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C50C52" w:rsidRPr="00A2453F" w:rsidRDefault="00C50C52"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7B53F9">
              <w:rPr>
                <w:rFonts w:ascii="Times New Roman" w:eastAsia="Times New Roman" w:hAnsi="Times New Roman"/>
                <w:lang w:eastAsia="ru-RU"/>
              </w:rPr>
              <w:t>МКОУ «Крутинская ОШ»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64084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13169,4</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5240,2</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64084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4306,8</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3622,4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2835,2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951,2</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964,0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640845"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10334,2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4289,0</w:t>
            </w:r>
          </w:p>
        </w:tc>
        <w:tc>
          <w:tcPr>
            <w:tcW w:w="925" w:type="dxa"/>
            <w:tcBorders>
              <w:top w:val="single" w:sz="6" w:space="0" w:color="auto"/>
              <w:left w:val="single" w:sz="6" w:space="0" w:color="auto"/>
              <w:bottom w:val="single" w:sz="4" w:space="0" w:color="auto"/>
              <w:right w:val="single" w:sz="6" w:space="0" w:color="auto"/>
            </w:tcBorders>
          </w:tcPr>
          <w:p w:rsidR="00A1350A" w:rsidRDefault="00640845" w:rsidP="00640845">
            <w:pPr>
              <w:jc w:val="center"/>
            </w:pPr>
            <w:r>
              <w:rPr>
                <w:rFonts w:ascii="Times New Roman" w:eastAsia="Times New Roman" w:hAnsi="Times New Roman"/>
                <w:lang w:eastAsia="ru-RU"/>
              </w:rPr>
              <w:t>3342,8</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640845">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640845"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10334,1</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4288,9</w:t>
            </w:r>
          </w:p>
        </w:tc>
        <w:tc>
          <w:tcPr>
            <w:tcW w:w="925" w:type="dxa"/>
            <w:tcBorders>
              <w:top w:val="single" w:sz="4" w:space="0" w:color="auto"/>
              <w:left w:val="single" w:sz="6" w:space="0" w:color="auto"/>
              <w:bottom w:val="single" w:sz="4" w:space="0" w:color="auto"/>
              <w:right w:val="single" w:sz="6" w:space="0" w:color="auto"/>
            </w:tcBorders>
          </w:tcPr>
          <w:p w:rsidR="00A1350A" w:rsidRDefault="00640845" w:rsidP="00640845">
            <w:pPr>
              <w:jc w:val="center"/>
            </w:pPr>
            <w:r>
              <w:rPr>
                <w:rFonts w:ascii="Times New Roman" w:eastAsia="Times New Roman" w:hAnsi="Times New Roman"/>
                <w:lang w:eastAsia="ru-RU"/>
              </w:rPr>
              <w:t>3342,8</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640845">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c>
          <w:tcPr>
            <w:tcW w:w="917"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c>
          <w:tcPr>
            <w:tcW w:w="925"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«Моховская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51368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10838,6</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4223,0</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51368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3951,8</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2663,8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w:t>
            </w:r>
            <w:r w:rsidRPr="00A2453F">
              <w:rPr>
                <w:rFonts w:ascii="Times New Roman" w:eastAsia="Times New Roman" w:hAnsi="Times New Roman"/>
                <w:sz w:val="20"/>
                <w:szCs w:val="24"/>
                <w:lang w:eastAsia="ru-RU"/>
              </w:rPr>
              <w:lastRenderedPageBreak/>
              <w:t>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lastRenderedPageBreak/>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50</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53</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1A3B7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1033,8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330,8</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1A3B7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353,0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right w:val="single" w:sz="6" w:space="0" w:color="auto"/>
            </w:tcBorders>
          </w:tcPr>
          <w:p w:rsidR="00A1350A" w:rsidRPr="00A2453F" w:rsidRDefault="00900E9D" w:rsidP="001A3B7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9804,8</w:t>
            </w:r>
          </w:p>
        </w:tc>
        <w:tc>
          <w:tcPr>
            <w:tcW w:w="917" w:type="dxa"/>
            <w:tcBorders>
              <w:top w:val="single" w:sz="6" w:space="0" w:color="auto"/>
              <w:left w:val="single" w:sz="6" w:space="0" w:color="auto"/>
              <w:right w:val="single" w:sz="6" w:space="0" w:color="auto"/>
            </w:tcBorders>
          </w:tcPr>
          <w:p w:rsidR="00A1350A" w:rsidRPr="00A2453F" w:rsidRDefault="00A1350A" w:rsidP="001A3B7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3892,2</w:t>
            </w:r>
          </w:p>
        </w:tc>
        <w:tc>
          <w:tcPr>
            <w:tcW w:w="925" w:type="dxa"/>
            <w:tcBorders>
              <w:top w:val="single" w:sz="6" w:space="0" w:color="auto"/>
              <w:left w:val="single" w:sz="6" w:space="0" w:color="auto"/>
              <w:right w:val="single" w:sz="6" w:space="0" w:color="auto"/>
            </w:tcBorders>
          </w:tcPr>
          <w:p w:rsidR="00A1350A" w:rsidRDefault="00900E9D" w:rsidP="001A3B7E">
            <w:pPr>
              <w:jc w:val="center"/>
            </w:pPr>
            <w:r>
              <w:rPr>
                <w:rFonts w:ascii="Times New Roman" w:eastAsia="Times New Roman" w:hAnsi="Times New Roman"/>
                <w:lang w:eastAsia="ru-RU"/>
              </w:rPr>
              <w:t>3601,8</w:t>
            </w:r>
          </w:p>
        </w:tc>
        <w:tc>
          <w:tcPr>
            <w:tcW w:w="995" w:type="dxa"/>
            <w:tcBorders>
              <w:top w:val="single" w:sz="6" w:space="0" w:color="auto"/>
              <w:left w:val="single" w:sz="6" w:space="0" w:color="auto"/>
              <w:right w:val="single" w:sz="6" w:space="0" w:color="auto"/>
            </w:tcBorders>
          </w:tcPr>
          <w:p w:rsidR="00A1350A" w:rsidRDefault="00A1350A" w:rsidP="001A3B7E">
            <w:pPr>
              <w:jc w:val="center"/>
            </w:pPr>
            <w:r>
              <w:rPr>
                <w:rFonts w:ascii="Times New Roman" w:eastAsia="Times New Roman" w:hAnsi="Times New Roman"/>
                <w:lang w:eastAsia="ru-RU"/>
              </w:rPr>
              <w:t>2310,8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900E9D" w:rsidRPr="00A2453F" w:rsidTr="00654D80">
        <w:trPr>
          <w:gridAfter w:val="1"/>
          <w:wAfter w:w="11" w:type="dxa"/>
          <w:cantSplit/>
        </w:trPr>
        <w:tc>
          <w:tcPr>
            <w:tcW w:w="993" w:type="dxa"/>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900E9D" w:rsidRPr="00A2453F" w:rsidRDefault="00900E9D"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right w:val="single" w:sz="6" w:space="0" w:color="auto"/>
            </w:tcBorders>
          </w:tcPr>
          <w:p w:rsidR="00900E9D" w:rsidRPr="00A2453F" w:rsidRDefault="00900E9D"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9804,8</w:t>
            </w:r>
          </w:p>
        </w:tc>
        <w:tc>
          <w:tcPr>
            <w:tcW w:w="917" w:type="dxa"/>
            <w:tcBorders>
              <w:top w:val="single" w:sz="6" w:space="0" w:color="auto"/>
              <w:left w:val="single" w:sz="6" w:space="0" w:color="auto"/>
              <w:right w:val="single" w:sz="6" w:space="0" w:color="auto"/>
            </w:tcBorders>
          </w:tcPr>
          <w:p w:rsidR="00900E9D" w:rsidRPr="00A2453F" w:rsidRDefault="00900E9D"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3892,2</w:t>
            </w:r>
          </w:p>
        </w:tc>
        <w:tc>
          <w:tcPr>
            <w:tcW w:w="925" w:type="dxa"/>
            <w:tcBorders>
              <w:top w:val="single" w:sz="6" w:space="0" w:color="auto"/>
              <w:left w:val="single" w:sz="6" w:space="0" w:color="auto"/>
              <w:right w:val="single" w:sz="6" w:space="0" w:color="auto"/>
            </w:tcBorders>
          </w:tcPr>
          <w:p w:rsidR="00900E9D" w:rsidRDefault="00900E9D" w:rsidP="004F0BA3">
            <w:pPr>
              <w:jc w:val="center"/>
            </w:pPr>
            <w:r>
              <w:rPr>
                <w:rFonts w:ascii="Times New Roman" w:eastAsia="Times New Roman" w:hAnsi="Times New Roman"/>
                <w:lang w:eastAsia="ru-RU"/>
              </w:rPr>
              <w:t>3601,8</w:t>
            </w:r>
          </w:p>
        </w:tc>
        <w:tc>
          <w:tcPr>
            <w:tcW w:w="995" w:type="dxa"/>
            <w:tcBorders>
              <w:top w:val="single" w:sz="6" w:space="0" w:color="auto"/>
              <w:left w:val="single" w:sz="6" w:space="0" w:color="auto"/>
              <w:right w:val="single" w:sz="6" w:space="0" w:color="auto"/>
            </w:tcBorders>
          </w:tcPr>
          <w:p w:rsidR="00900E9D" w:rsidRDefault="00900E9D" w:rsidP="004F0BA3">
            <w:pPr>
              <w:jc w:val="center"/>
            </w:pPr>
            <w:r>
              <w:rPr>
                <w:rFonts w:ascii="Times New Roman" w:eastAsia="Times New Roman" w:hAnsi="Times New Roman"/>
                <w:lang w:eastAsia="ru-RU"/>
              </w:rPr>
              <w:t>2310,8</w:t>
            </w:r>
          </w:p>
        </w:tc>
        <w:tc>
          <w:tcPr>
            <w:tcW w:w="960" w:type="dxa"/>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900E9D" w:rsidRPr="00A2453F" w:rsidRDefault="00900E9D"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«Рогожинская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13857,3</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5378,4</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4444,5</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4034,4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3798,8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1301,7</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1165,1</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1332,0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072E6B"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10058,5</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4076,7</w:t>
            </w:r>
          </w:p>
        </w:tc>
        <w:tc>
          <w:tcPr>
            <w:tcW w:w="925" w:type="dxa"/>
            <w:tcBorders>
              <w:top w:val="single" w:sz="6" w:space="0" w:color="auto"/>
              <w:left w:val="single" w:sz="6" w:space="0" w:color="auto"/>
              <w:bottom w:val="single" w:sz="4" w:space="0" w:color="auto"/>
              <w:right w:val="single" w:sz="6" w:space="0" w:color="auto"/>
            </w:tcBorders>
          </w:tcPr>
          <w:p w:rsidR="00A1350A" w:rsidRDefault="00072E6B" w:rsidP="00273F2D">
            <w:pPr>
              <w:jc w:val="center"/>
            </w:pPr>
            <w:r>
              <w:rPr>
                <w:rFonts w:ascii="Times New Roman" w:eastAsia="Times New Roman" w:hAnsi="Times New Roman"/>
                <w:lang w:eastAsia="ru-RU"/>
              </w:rPr>
              <w:t>3279,4</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73F2D" w:rsidRPr="00A2453F" w:rsidTr="00654D80">
        <w:trPr>
          <w:gridAfter w:val="1"/>
          <w:wAfter w:w="11" w:type="dxa"/>
          <w:cantSplit/>
        </w:trPr>
        <w:tc>
          <w:tcPr>
            <w:tcW w:w="993"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273F2D" w:rsidRPr="00A2453F" w:rsidRDefault="00273F2D"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right w:val="single" w:sz="6" w:space="0" w:color="auto"/>
            </w:tcBorders>
          </w:tcPr>
          <w:p w:rsidR="00273F2D" w:rsidRPr="00A2453F" w:rsidRDefault="00072E6B"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10058,5</w:t>
            </w:r>
          </w:p>
        </w:tc>
        <w:tc>
          <w:tcPr>
            <w:tcW w:w="917" w:type="dxa"/>
            <w:tcBorders>
              <w:top w:val="single" w:sz="4" w:space="0" w:color="auto"/>
              <w:left w:val="single" w:sz="6" w:space="0" w:color="auto"/>
              <w:right w:val="single" w:sz="6" w:space="0" w:color="auto"/>
            </w:tcBorders>
          </w:tcPr>
          <w:p w:rsidR="00273F2D" w:rsidRPr="00A2453F" w:rsidRDefault="00273F2D"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4076,7</w:t>
            </w:r>
          </w:p>
        </w:tc>
        <w:tc>
          <w:tcPr>
            <w:tcW w:w="925" w:type="dxa"/>
            <w:tcBorders>
              <w:top w:val="single" w:sz="4" w:space="0" w:color="auto"/>
              <w:left w:val="single" w:sz="6" w:space="0" w:color="auto"/>
              <w:right w:val="single" w:sz="6" w:space="0" w:color="auto"/>
            </w:tcBorders>
          </w:tcPr>
          <w:p w:rsidR="00273F2D" w:rsidRDefault="00072E6B" w:rsidP="00C74764">
            <w:pPr>
              <w:jc w:val="center"/>
            </w:pPr>
            <w:r>
              <w:rPr>
                <w:rFonts w:ascii="Times New Roman" w:eastAsia="Times New Roman" w:hAnsi="Times New Roman"/>
                <w:lang w:eastAsia="ru-RU"/>
              </w:rPr>
              <w:t>3279,4</w:t>
            </w:r>
          </w:p>
        </w:tc>
        <w:tc>
          <w:tcPr>
            <w:tcW w:w="995" w:type="dxa"/>
            <w:tcBorders>
              <w:top w:val="single" w:sz="4" w:space="0" w:color="auto"/>
              <w:left w:val="single" w:sz="6" w:space="0" w:color="auto"/>
              <w:right w:val="single" w:sz="6" w:space="0" w:color="auto"/>
            </w:tcBorders>
          </w:tcPr>
          <w:p w:rsidR="00273F2D" w:rsidRDefault="00273F2D" w:rsidP="00C74764">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«Старосельская </w:t>
            </w:r>
            <w:r>
              <w:rPr>
                <w:rFonts w:ascii="Times New Roman" w:eastAsia="Times New Roman" w:hAnsi="Times New Roman"/>
                <w:lang w:eastAsia="ru-RU"/>
              </w:rPr>
              <w:t>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23270,7</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8890,2</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7418,5</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6962,0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95</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6086,3</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2084,0</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1934,3</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2068,0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73F2D"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17184,4</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6806,2</w:t>
            </w:r>
          </w:p>
        </w:tc>
        <w:tc>
          <w:tcPr>
            <w:tcW w:w="925" w:type="dxa"/>
            <w:tcBorders>
              <w:top w:val="single" w:sz="6" w:space="0" w:color="auto"/>
              <w:left w:val="single" w:sz="6" w:space="0" w:color="auto"/>
              <w:bottom w:val="single" w:sz="4" w:space="0" w:color="auto"/>
              <w:right w:val="single" w:sz="6" w:space="0" w:color="auto"/>
            </w:tcBorders>
          </w:tcPr>
          <w:p w:rsidR="00A1350A" w:rsidRDefault="00273F2D" w:rsidP="00273F2D">
            <w:pPr>
              <w:jc w:val="center"/>
            </w:pPr>
            <w:r>
              <w:rPr>
                <w:rFonts w:ascii="Times New Roman" w:eastAsia="Times New Roman" w:hAnsi="Times New Roman"/>
                <w:lang w:eastAsia="ru-RU"/>
              </w:rPr>
              <w:t>5484,2</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4894,0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73F2D" w:rsidRPr="00A2453F" w:rsidTr="00654D80">
        <w:trPr>
          <w:gridAfter w:val="1"/>
          <w:wAfter w:w="11" w:type="dxa"/>
          <w:cantSplit/>
        </w:trPr>
        <w:tc>
          <w:tcPr>
            <w:tcW w:w="993"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273F2D" w:rsidRPr="00A2453F" w:rsidRDefault="00273F2D"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273F2D" w:rsidRPr="00A2453F" w:rsidRDefault="00273F2D"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17184,4</w:t>
            </w:r>
          </w:p>
        </w:tc>
        <w:tc>
          <w:tcPr>
            <w:tcW w:w="917" w:type="dxa"/>
            <w:tcBorders>
              <w:top w:val="single" w:sz="6" w:space="0" w:color="auto"/>
              <w:left w:val="single" w:sz="6" w:space="0" w:color="auto"/>
              <w:bottom w:val="single" w:sz="4" w:space="0" w:color="auto"/>
              <w:right w:val="single" w:sz="6" w:space="0" w:color="auto"/>
            </w:tcBorders>
          </w:tcPr>
          <w:p w:rsidR="00273F2D" w:rsidRPr="00A2453F" w:rsidRDefault="00273F2D"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6806,2</w:t>
            </w:r>
          </w:p>
        </w:tc>
        <w:tc>
          <w:tcPr>
            <w:tcW w:w="925" w:type="dxa"/>
            <w:tcBorders>
              <w:top w:val="single" w:sz="6" w:space="0" w:color="auto"/>
              <w:left w:val="single" w:sz="6" w:space="0" w:color="auto"/>
              <w:bottom w:val="single" w:sz="4" w:space="0" w:color="auto"/>
              <w:right w:val="single" w:sz="6" w:space="0" w:color="auto"/>
            </w:tcBorders>
          </w:tcPr>
          <w:p w:rsidR="00273F2D" w:rsidRDefault="00273F2D" w:rsidP="00C74764">
            <w:pPr>
              <w:jc w:val="center"/>
            </w:pPr>
            <w:r>
              <w:rPr>
                <w:rFonts w:ascii="Times New Roman" w:eastAsia="Times New Roman" w:hAnsi="Times New Roman"/>
                <w:lang w:eastAsia="ru-RU"/>
              </w:rPr>
              <w:t>5484,2</w:t>
            </w:r>
          </w:p>
        </w:tc>
        <w:tc>
          <w:tcPr>
            <w:tcW w:w="995" w:type="dxa"/>
            <w:tcBorders>
              <w:top w:val="single" w:sz="6" w:space="0" w:color="auto"/>
              <w:left w:val="single" w:sz="6" w:space="0" w:color="auto"/>
              <w:bottom w:val="single" w:sz="4" w:space="0" w:color="auto"/>
              <w:right w:val="single" w:sz="6" w:space="0" w:color="auto"/>
            </w:tcBorders>
          </w:tcPr>
          <w:p w:rsidR="00273F2D" w:rsidRDefault="00273F2D" w:rsidP="00C74764">
            <w:pPr>
              <w:jc w:val="center"/>
            </w:pPr>
            <w:r>
              <w:rPr>
                <w:rFonts w:ascii="Times New Roman" w:eastAsia="Times New Roman" w:hAnsi="Times New Roman"/>
                <w:lang w:eastAsia="ru-RU"/>
              </w:rPr>
              <w:t>4894,0</w:t>
            </w:r>
          </w:p>
        </w:tc>
        <w:tc>
          <w:tcPr>
            <w:tcW w:w="960"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273F2D" w:rsidRPr="00A2453F" w:rsidRDefault="00273F2D"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«Страховская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7B5AE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11322,2</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4401,1</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7B5AE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3812,2</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3108,9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24</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2429,4</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875,5</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722,9</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831,0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7B5AE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8892,8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3525,6</w:t>
            </w:r>
          </w:p>
        </w:tc>
        <w:tc>
          <w:tcPr>
            <w:tcW w:w="925" w:type="dxa"/>
            <w:tcBorders>
              <w:top w:val="single" w:sz="6" w:space="0" w:color="auto"/>
              <w:left w:val="single" w:sz="6" w:space="0" w:color="auto"/>
              <w:bottom w:val="single" w:sz="4" w:space="0" w:color="auto"/>
              <w:right w:val="single" w:sz="6" w:space="0" w:color="auto"/>
            </w:tcBorders>
          </w:tcPr>
          <w:p w:rsidR="00A1350A" w:rsidRDefault="007B5AEA" w:rsidP="00273F2D">
            <w:pPr>
              <w:jc w:val="center"/>
            </w:pPr>
            <w:r>
              <w:rPr>
                <w:rFonts w:ascii="Times New Roman" w:eastAsia="Times New Roman" w:hAnsi="Times New Roman"/>
                <w:lang w:eastAsia="ru-RU"/>
              </w:rPr>
              <w:t>3089,3</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2277,9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7B5AEA" w:rsidRPr="00A2453F" w:rsidTr="00654D80">
        <w:trPr>
          <w:gridAfter w:val="1"/>
          <w:wAfter w:w="11" w:type="dxa"/>
          <w:cantSplit/>
        </w:trPr>
        <w:tc>
          <w:tcPr>
            <w:tcW w:w="993"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7B5AEA" w:rsidRPr="00A2453F" w:rsidRDefault="007B5AE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7B5AEA" w:rsidRPr="00A2453F" w:rsidRDefault="007B5AEA"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8892,8</w:t>
            </w:r>
          </w:p>
        </w:tc>
        <w:tc>
          <w:tcPr>
            <w:tcW w:w="917" w:type="dxa"/>
            <w:tcBorders>
              <w:top w:val="single" w:sz="6" w:space="0" w:color="auto"/>
              <w:left w:val="single" w:sz="6" w:space="0" w:color="auto"/>
              <w:bottom w:val="single" w:sz="4" w:space="0" w:color="auto"/>
              <w:right w:val="single" w:sz="6" w:space="0" w:color="auto"/>
            </w:tcBorders>
          </w:tcPr>
          <w:p w:rsidR="007B5AEA" w:rsidRPr="00A2453F" w:rsidRDefault="007B5AEA" w:rsidP="004F0BA3">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3525,6</w:t>
            </w:r>
          </w:p>
        </w:tc>
        <w:tc>
          <w:tcPr>
            <w:tcW w:w="925" w:type="dxa"/>
            <w:tcBorders>
              <w:top w:val="single" w:sz="6" w:space="0" w:color="auto"/>
              <w:left w:val="single" w:sz="6" w:space="0" w:color="auto"/>
              <w:bottom w:val="single" w:sz="4" w:space="0" w:color="auto"/>
              <w:right w:val="single" w:sz="6" w:space="0" w:color="auto"/>
            </w:tcBorders>
          </w:tcPr>
          <w:p w:rsidR="007B5AEA" w:rsidRDefault="007B5AEA" w:rsidP="004F0BA3">
            <w:pPr>
              <w:jc w:val="center"/>
            </w:pPr>
            <w:r>
              <w:rPr>
                <w:rFonts w:ascii="Times New Roman" w:eastAsia="Times New Roman" w:hAnsi="Times New Roman"/>
                <w:lang w:eastAsia="ru-RU"/>
              </w:rPr>
              <w:t>3089,3</w:t>
            </w:r>
          </w:p>
        </w:tc>
        <w:tc>
          <w:tcPr>
            <w:tcW w:w="995" w:type="dxa"/>
            <w:tcBorders>
              <w:top w:val="single" w:sz="6" w:space="0" w:color="auto"/>
              <w:left w:val="single" w:sz="6" w:space="0" w:color="auto"/>
              <w:bottom w:val="single" w:sz="4" w:space="0" w:color="auto"/>
              <w:right w:val="single" w:sz="6" w:space="0" w:color="auto"/>
            </w:tcBorders>
          </w:tcPr>
          <w:p w:rsidR="007B5AEA" w:rsidRDefault="007B5AEA" w:rsidP="004F0BA3">
            <w:pPr>
              <w:jc w:val="center"/>
            </w:pPr>
            <w:r>
              <w:rPr>
                <w:rFonts w:ascii="Times New Roman" w:eastAsia="Times New Roman" w:hAnsi="Times New Roman"/>
                <w:lang w:eastAsia="ru-RU"/>
              </w:rPr>
              <w:t>2277,9</w:t>
            </w:r>
          </w:p>
        </w:tc>
        <w:tc>
          <w:tcPr>
            <w:tcW w:w="960"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7B5AEA" w:rsidRPr="00A2453F" w:rsidRDefault="007B5AE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«Секачевская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62328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14175,8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5424,6</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62328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4824,4</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3926,8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3932,2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1291,3</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1271,9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1369,0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 бюджет</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273F2D"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10243,6</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4133,3</w:t>
            </w:r>
          </w:p>
        </w:tc>
        <w:tc>
          <w:tcPr>
            <w:tcW w:w="925" w:type="dxa"/>
            <w:tcBorders>
              <w:top w:val="single" w:sz="4" w:space="0" w:color="auto"/>
              <w:left w:val="single" w:sz="6" w:space="0" w:color="auto"/>
              <w:bottom w:val="single" w:sz="4" w:space="0" w:color="auto"/>
              <w:right w:val="single" w:sz="6" w:space="0" w:color="auto"/>
            </w:tcBorders>
          </w:tcPr>
          <w:p w:rsidR="00A1350A" w:rsidRDefault="00273F2D" w:rsidP="00273F2D">
            <w:pPr>
              <w:jc w:val="center"/>
            </w:pPr>
            <w:r>
              <w:rPr>
                <w:rFonts w:ascii="Times New Roman" w:eastAsia="Times New Roman" w:hAnsi="Times New Roman"/>
                <w:lang w:eastAsia="ru-RU"/>
              </w:rPr>
              <w:t>3552,5</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2557,8</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62328B"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62328B" w:rsidRPr="00A2453F" w:rsidRDefault="0062328B"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bottom w:val="single" w:sz="4" w:space="0" w:color="auto"/>
              <w:right w:val="single" w:sz="6" w:space="0" w:color="auto"/>
            </w:tcBorders>
          </w:tcPr>
          <w:p w:rsidR="0062328B" w:rsidRPr="00A2453F" w:rsidRDefault="0062328B"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10243,6</w:t>
            </w:r>
          </w:p>
        </w:tc>
        <w:tc>
          <w:tcPr>
            <w:tcW w:w="917" w:type="dxa"/>
            <w:tcBorders>
              <w:top w:val="single" w:sz="4" w:space="0" w:color="auto"/>
              <w:left w:val="single" w:sz="6" w:space="0" w:color="auto"/>
              <w:bottom w:val="single" w:sz="4" w:space="0" w:color="auto"/>
              <w:right w:val="single" w:sz="6" w:space="0" w:color="auto"/>
            </w:tcBorders>
          </w:tcPr>
          <w:p w:rsidR="0062328B" w:rsidRPr="00A2453F" w:rsidRDefault="0062328B" w:rsidP="00C7476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4133,3</w:t>
            </w:r>
          </w:p>
        </w:tc>
        <w:tc>
          <w:tcPr>
            <w:tcW w:w="925" w:type="dxa"/>
            <w:tcBorders>
              <w:top w:val="single" w:sz="4" w:space="0" w:color="auto"/>
              <w:left w:val="single" w:sz="6" w:space="0" w:color="auto"/>
              <w:bottom w:val="single" w:sz="4" w:space="0" w:color="auto"/>
              <w:right w:val="single" w:sz="6" w:space="0" w:color="auto"/>
            </w:tcBorders>
          </w:tcPr>
          <w:p w:rsidR="0062328B" w:rsidRDefault="0062328B" w:rsidP="00C74764">
            <w:pPr>
              <w:jc w:val="center"/>
            </w:pPr>
            <w:r>
              <w:rPr>
                <w:rFonts w:ascii="Times New Roman" w:eastAsia="Times New Roman" w:hAnsi="Times New Roman"/>
                <w:lang w:eastAsia="ru-RU"/>
              </w:rPr>
              <w:t>3552,5</w:t>
            </w:r>
          </w:p>
        </w:tc>
        <w:tc>
          <w:tcPr>
            <w:tcW w:w="995" w:type="dxa"/>
            <w:tcBorders>
              <w:top w:val="single" w:sz="4" w:space="0" w:color="auto"/>
              <w:left w:val="single" w:sz="6" w:space="0" w:color="auto"/>
              <w:bottom w:val="single" w:sz="4" w:space="0" w:color="auto"/>
              <w:right w:val="single" w:sz="6" w:space="0" w:color="auto"/>
            </w:tcBorders>
          </w:tcPr>
          <w:p w:rsidR="0062328B" w:rsidRDefault="0062328B" w:rsidP="00C74764">
            <w:pPr>
              <w:jc w:val="center"/>
            </w:pPr>
            <w:r>
              <w:rPr>
                <w:rFonts w:ascii="Times New Roman" w:eastAsia="Times New Roman" w:hAnsi="Times New Roman"/>
                <w:lang w:eastAsia="ru-RU"/>
              </w:rPr>
              <w:t>2557,8</w:t>
            </w:r>
          </w:p>
        </w:tc>
        <w:tc>
          <w:tcPr>
            <w:tcW w:w="960"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4" w:space="0" w:color="auto"/>
              <w:right w:val="single" w:sz="6" w:space="0" w:color="auto"/>
            </w:tcBorders>
          </w:tcPr>
          <w:p w:rsidR="0062328B" w:rsidRPr="00A2453F" w:rsidRDefault="0062328B"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4" w:space="0" w:color="auto"/>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МКОУ «Ильменская </w:t>
            </w:r>
            <w:r>
              <w:rPr>
                <w:rFonts w:ascii="Times New Roman" w:eastAsia="Times New Roman" w:hAnsi="Times New Roman"/>
                <w:lang w:eastAsia="ru-RU"/>
              </w:rPr>
              <w:lastRenderedPageBreak/>
              <w:t>О</w:t>
            </w:r>
            <w:r w:rsidRPr="00A2453F">
              <w:rPr>
                <w:rFonts w:ascii="Times New Roman" w:eastAsia="Times New Roman" w:hAnsi="Times New Roman"/>
                <w:lang w:eastAsia="ru-RU"/>
              </w:rPr>
              <w:t>Ш»</w:t>
            </w: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lastRenderedPageBreak/>
              <w:t xml:space="preserve"> </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6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r w:rsidRPr="00A2453F">
              <w:rPr>
                <w:rFonts w:ascii="Times New Roman" w:eastAsia="Times New Roman" w:hAnsi="Times New Roman"/>
                <w:sz w:val="20"/>
                <w:szCs w:val="24"/>
                <w:lang w:eastAsia="ru-RU"/>
              </w:rPr>
              <w:t xml:space="preserve">предоставление начального, </w:t>
            </w:r>
            <w:r w:rsidRPr="00A2453F">
              <w:rPr>
                <w:rFonts w:ascii="Times New Roman" w:eastAsia="Times New Roman" w:hAnsi="Times New Roman"/>
                <w:sz w:val="20"/>
                <w:szCs w:val="24"/>
                <w:lang w:eastAsia="ru-RU"/>
              </w:rPr>
              <w:lastRenderedPageBreak/>
              <w:t>основного общего образования</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lastRenderedPageBreak/>
              <w:t>чел.</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627"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874"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r>
      <w:tr w:rsidR="00A1350A" w:rsidRPr="00A2453F" w:rsidTr="00654D80">
        <w:trPr>
          <w:gridAfter w:val="1"/>
          <w:wAfter w:w="11" w:type="dxa"/>
          <w:cantSplit/>
        </w:trPr>
        <w:tc>
          <w:tcPr>
            <w:tcW w:w="993" w:type="dxa"/>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lastRenderedPageBreak/>
              <w:t>Итого</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B5722D" w:rsidP="003F17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12567</w:t>
            </w:r>
            <w:r w:rsidR="003F1774">
              <w:rPr>
                <w:rFonts w:ascii="Times New Roman" w:eastAsia="Times New Roman" w:hAnsi="Times New Roman"/>
                <w:lang w:eastAsia="ru-RU"/>
              </w:rPr>
              <w:t>07,5</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492939,4</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B5722D" w:rsidP="00BC776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3904</w:t>
            </w:r>
            <w:r w:rsidR="00BC7761">
              <w:rPr>
                <w:rFonts w:ascii="Times New Roman" w:eastAsia="Times New Roman" w:hAnsi="Times New Roman"/>
                <w:lang w:eastAsia="ru-RU"/>
              </w:rPr>
              <w:t>44,5</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373323,6</w:t>
            </w:r>
          </w:p>
        </w:tc>
        <w:tc>
          <w:tcPr>
            <w:tcW w:w="960"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BC7761"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332553,2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109184,6</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B5722D" w:rsidP="00BC776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1080</w:t>
            </w:r>
            <w:r w:rsidR="00BC7761">
              <w:rPr>
                <w:rFonts w:ascii="Times New Roman" w:eastAsia="Times New Roman" w:hAnsi="Times New Roman"/>
                <w:lang w:eastAsia="ru-RU"/>
              </w:rPr>
              <w:t>05,6</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115363,0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B5722D" w:rsidP="00B572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924154,3</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383754,8</w:t>
            </w:r>
          </w:p>
        </w:tc>
        <w:tc>
          <w:tcPr>
            <w:tcW w:w="925" w:type="dxa"/>
            <w:tcBorders>
              <w:top w:val="single" w:sz="6" w:space="0" w:color="auto"/>
              <w:left w:val="single" w:sz="6" w:space="0" w:color="auto"/>
              <w:bottom w:val="single" w:sz="4" w:space="0" w:color="auto"/>
              <w:right w:val="single" w:sz="6" w:space="0" w:color="auto"/>
            </w:tcBorders>
          </w:tcPr>
          <w:p w:rsidR="00A1350A" w:rsidRDefault="00B5722D" w:rsidP="0062328B">
            <w:pPr>
              <w:jc w:val="center"/>
            </w:pPr>
            <w:r>
              <w:rPr>
                <w:rFonts w:ascii="Times New Roman" w:eastAsia="Times New Roman" w:hAnsi="Times New Roman"/>
                <w:lang w:eastAsia="ru-RU"/>
              </w:rPr>
              <w:t>282438,9</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62328B">
            <w:pPr>
              <w:jc w:val="center"/>
            </w:pPr>
            <w:r>
              <w:rPr>
                <w:rFonts w:ascii="Times New Roman" w:eastAsia="Times New Roman" w:hAnsi="Times New Roman"/>
                <w:lang w:eastAsia="ru-RU"/>
              </w:rPr>
              <w:t>257960,6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8C22A2"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923244,9</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383441,6</w:t>
            </w:r>
          </w:p>
        </w:tc>
        <w:tc>
          <w:tcPr>
            <w:tcW w:w="925" w:type="dxa"/>
            <w:tcBorders>
              <w:top w:val="single" w:sz="4" w:space="0" w:color="auto"/>
              <w:left w:val="single" w:sz="6" w:space="0" w:color="auto"/>
              <w:bottom w:val="single" w:sz="4" w:space="0" w:color="auto"/>
              <w:right w:val="single" w:sz="6" w:space="0" w:color="auto"/>
            </w:tcBorders>
          </w:tcPr>
          <w:p w:rsidR="00A1350A" w:rsidRDefault="00034D3C" w:rsidP="0062328B">
            <w:pPr>
              <w:jc w:val="center"/>
            </w:pPr>
            <w:r>
              <w:rPr>
                <w:rFonts w:ascii="Times New Roman" w:eastAsia="Times New Roman" w:hAnsi="Times New Roman"/>
                <w:lang w:eastAsia="ru-RU"/>
              </w:rPr>
              <w:t>282075,4</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62328B">
            <w:pPr>
              <w:jc w:val="center"/>
            </w:pPr>
            <w:r>
              <w:rPr>
                <w:rFonts w:ascii="Times New Roman" w:eastAsia="Times New Roman" w:hAnsi="Times New Roman"/>
                <w:lang w:eastAsia="ru-RU"/>
              </w:rPr>
              <w:t>257727,9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220,8</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90,0</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130,8</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4" w:space="0" w:color="auto"/>
              <w:left w:val="single" w:sz="6" w:space="0" w:color="auto"/>
              <w:bottom w:val="single" w:sz="4"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223,2</w:t>
            </w:r>
          </w:p>
        </w:tc>
        <w:tc>
          <w:tcPr>
            <w:tcW w:w="917" w:type="dxa"/>
            <w:tcBorders>
              <w:top w:val="single" w:sz="4" w:space="0" w:color="auto"/>
              <w:left w:val="single" w:sz="6" w:space="0" w:color="auto"/>
              <w:bottom w:val="single" w:sz="4"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223,2</w:t>
            </w:r>
          </w:p>
        </w:tc>
        <w:tc>
          <w:tcPr>
            <w:tcW w:w="92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4" w:space="0" w:color="auto"/>
              <w:left w:val="single" w:sz="6" w:space="0" w:color="auto"/>
              <w:bottom w:val="single" w:sz="6" w:space="0" w:color="auto"/>
              <w:right w:val="single" w:sz="6" w:space="0" w:color="auto"/>
            </w:tcBorders>
            <w:vAlign w:val="center"/>
          </w:tcPr>
          <w:p w:rsidR="00A1350A" w:rsidRPr="00FE5F7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465,4</w:t>
            </w:r>
          </w:p>
        </w:tc>
        <w:tc>
          <w:tcPr>
            <w:tcW w:w="917" w:type="dxa"/>
            <w:tcBorders>
              <w:top w:val="single" w:sz="4"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4"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w:t>
            </w:r>
          </w:p>
        </w:tc>
        <w:tc>
          <w:tcPr>
            <w:tcW w:w="995" w:type="dxa"/>
            <w:tcBorders>
              <w:top w:val="single" w:sz="4"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bl>
    <w:p w:rsidR="00EE6CCE" w:rsidRDefault="00D00202" w:rsidP="00EE6CCE">
      <w:pPr>
        <w:spacing w:after="0" w:line="240" w:lineRule="auto"/>
        <w:ind w:firstLine="709"/>
        <w:jc w:val="both"/>
        <w:rPr>
          <w:rFonts w:ascii="Times New Roman" w:hAnsi="Times New Roman"/>
          <w:sz w:val="28"/>
          <w:szCs w:val="28"/>
        </w:rPr>
      </w:pPr>
      <w:r w:rsidRPr="00DA73CF">
        <w:rPr>
          <w:rFonts w:ascii="Times New Roman" w:hAnsi="Times New Roman"/>
          <w:sz w:val="28"/>
          <w:szCs w:val="28"/>
        </w:rPr>
        <w:t>1.</w:t>
      </w:r>
      <w:r>
        <w:rPr>
          <w:rFonts w:ascii="Times New Roman" w:hAnsi="Times New Roman"/>
          <w:sz w:val="28"/>
          <w:szCs w:val="28"/>
        </w:rPr>
        <w:t>3</w:t>
      </w:r>
      <w:r w:rsidRPr="00DA73CF">
        <w:rPr>
          <w:rFonts w:ascii="Times New Roman" w:hAnsi="Times New Roman"/>
          <w:sz w:val="28"/>
          <w:szCs w:val="28"/>
        </w:rPr>
        <w:t xml:space="preserve">. Раздел </w:t>
      </w:r>
      <w:r>
        <w:rPr>
          <w:rFonts w:ascii="Times New Roman" w:hAnsi="Times New Roman"/>
          <w:sz w:val="28"/>
          <w:szCs w:val="28"/>
        </w:rPr>
        <w:t>5</w:t>
      </w:r>
      <w:r w:rsidRPr="00DA73CF">
        <w:rPr>
          <w:rFonts w:ascii="Times New Roman" w:hAnsi="Times New Roman"/>
          <w:sz w:val="28"/>
          <w:szCs w:val="28"/>
        </w:rPr>
        <w:t xml:space="preserve"> изложить в следующей редакции:</w:t>
      </w:r>
      <w:r w:rsidR="00EE6CCE">
        <w:rPr>
          <w:rFonts w:ascii="Times New Roman" w:hAnsi="Times New Roman"/>
          <w:sz w:val="28"/>
          <w:szCs w:val="28"/>
        </w:rPr>
        <w:t xml:space="preserve"> </w:t>
      </w:r>
    </w:p>
    <w:p w:rsidR="00EE6CCE" w:rsidRPr="00DA73CF" w:rsidRDefault="00EE6CCE" w:rsidP="00034D3C">
      <w:pPr>
        <w:spacing w:after="0" w:line="240" w:lineRule="auto"/>
        <w:ind w:firstLine="709"/>
        <w:jc w:val="center"/>
        <w:rPr>
          <w:rFonts w:ascii="Times New Roman" w:hAnsi="Times New Roman"/>
          <w:sz w:val="28"/>
          <w:szCs w:val="28"/>
        </w:rPr>
      </w:pPr>
      <w:r>
        <w:rPr>
          <w:rFonts w:ascii="Times New Roman" w:hAnsi="Times New Roman"/>
          <w:sz w:val="28"/>
          <w:szCs w:val="28"/>
        </w:rPr>
        <w:t xml:space="preserve">«5. </w:t>
      </w:r>
      <w:r w:rsidRPr="00DA73CF">
        <w:rPr>
          <w:rFonts w:ascii="Times New Roman" w:hAnsi="Times New Roman"/>
          <w:sz w:val="28"/>
          <w:szCs w:val="28"/>
        </w:rPr>
        <w:t>Обоснование потребности в необходимых ресурсах</w:t>
      </w:r>
    </w:p>
    <w:p w:rsidR="00D00202" w:rsidRPr="00DA73CF" w:rsidRDefault="00D00202" w:rsidP="00D00202">
      <w:pPr>
        <w:spacing w:after="0" w:line="240" w:lineRule="auto"/>
        <w:ind w:firstLine="709"/>
        <w:jc w:val="both"/>
        <w:rPr>
          <w:rFonts w:ascii="Times New Roman" w:hAnsi="Times New Roman"/>
          <w:sz w:val="28"/>
          <w:szCs w:val="28"/>
        </w:rPr>
      </w:pPr>
      <w:r w:rsidRPr="00DA73CF">
        <w:rPr>
          <w:rFonts w:ascii="Times New Roman" w:hAnsi="Times New Roman"/>
          <w:sz w:val="28"/>
          <w:szCs w:val="28"/>
        </w:rPr>
        <w:t>Потребность в финансовых ресурсах устанавливается на весь период реализации ведомственной целевой программы с разбивкой по периодам реализации с учетом прогнозируемой инфляции.</w:t>
      </w:r>
    </w:p>
    <w:p w:rsidR="00D00202" w:rsidRPr="00DA73CF" w:rsidRDefault="00D00202" w:rsidP="00D00202">
      <w:pPr>
        <w:spacing w:after="0" w:line="240" w:lineRule="auto"/>
        <w:ind w:firstLine="709"/>
        <w:jc w:val="both"/>
        <w:rPr>
          <w:rFonts w:ascii="Times New Roman" w:hAnsi="Times New Roman"/>
          <w:sz w:val="28"/>
          <w:szCs w:val="28"/>
        </w:rPr>
      </w:pPr>
      <w:r w:rsidRPr="00DA73CF">
        <w:rPr>
          <w:rFonts w:ascii="Times New Roman" w:hAnsi="Times New Roman"/>
          <w:sz w:val="28"/>
          <w:szCs w:val="28"/>
        </w:rPr>
        <w:t>Принятая ведомственная целевая программа является обязательной на весь период действия.</w:t>
      </w:r>
    </w:p>
    <w:p w:rsidR="00D00202" w:rsidRPr="00DA73CF" w:rsidRDefault="00D00202" w:rsidP="00D00202">
      <w:pPr>
        <w:autoSpaceDE w:val="0"/>
        <w:autoSpaceDN w:val="0"/>
        <w:adjustRightInd w:val="0"/>
        <w:spacing w:after="0" w:line="240" w:lineRule="auto"/>
        <w:ind w:firstLine="709"/>
        <w:jc w:val="both"/>
        <w:rPr>
          <w:rFonts w:ascii="Times New Roman" w:hAnsi="Times New Roman"/>
          <w:sz w:val="28"/>
          <w:szCs w:val="28"/>
        </w:rPr>
      </w:pPr>
      <w:r w:rsidRPr="00DA73CF">
        <w:rPr>
          <w:rFonts w:ascii="Times New Roman" w:hAnsi="Times New Roman"/>
          <w:sz w:val="28"/>
          <w:szCs w:val="28"/>
        </w:rPr>
        <w:t xml:space="preserve">Расходы, предусмотренные на выполнение программных мероприятий, включают затраты, непосредственно связанные с </w:t>
      </w:r>
      <w:r>
        <w:rPr>
          <w:rFonts w:ascii="Times New Roman" w:hAnsi="Times New Roman"/>
          <w:sz w:val="28"/>
          <w:szCs w:val="28"/>
        </w:rPr>
        <w:t xml:space="preserve">осуществлением </w:t>
      </w:r>
      <w:r>
        <w:rPr>
          <w:rFonts w:ascii="Times New Roman" w:hAnsi="Times New Roman"/>
          <w:sz w:val="28"/>
          <w:szCs w:val="28"/>
        </w:rPr>
        <w:lastRenderedPageBreak/>
        <w:t>образовательного процесса</w:t>
      </w:r>
      <w:r w:rsidRPr="00DA73CF">
        <w:rPr>
          <w:rFonts w:ascii="Times New Roman" w:hAnsi="Times New Roman"/>
          <w:sz w:val="28"/>
          <w:szCs w:val="28"/>
        </w:rPr>
        <w:t xml:space="preserve"> общеобразовательными учреждениями и учреждениями дополнительного образования детей.</w:t>
      </w:r>
    </w:p>
    <w:p w:rsidR="00D00202" w:rsidRPr="004B2545" w:rsidRDefault="00D00202" w:rsidP="00D00202">
      <w:pPr>
        <w:autoSpaceDE w:val="0"/>
        <w:autoSpaceDN w:val="0"/>
        <w:adjustRightInd w:val="0"/>
        <w:spacing w:after="0" w:line="240" w:lineRule="auto"/>
        <w:ind w:firstLine="633"/>
        <w:jc w:val="both"/>
        <w:rPr>
          <w:rFonts w:ascii="Times New Roman" w:hAnsi="Times New Roman"/>
          <w:sz w:val="28"/>
          <w:szCs w:val="28"/>
        </w:rPr>
      </w:pPr>
      <w:r w:rsidRPr="00DA73CF">
        <w:rPr>
          <w:rFonts w:ascii="Times New Roman" w:hAnsi="Times New Roman"/>
          <w:sz w:val="28"/>
          <w:szCs w:val="28"/>
        </w:rPr>
        <w:t xml:space="preserve">Финансирование мероприятий, связанных с реализацией ведомственной целевой программы, осуществляется в сумме </w:t>
      </w:r>
      <w:r>
        <w:rPr>
          <w:rFonts w:ascii="Times New Roman" w:hAnsi="Times New Roman"/>
          <w:sz w:val="28"/>
          <w:szCs w:val="28"/>
        </w:rPr>
        <w:t xml:space="preserve"> </w:t>
      </w:r>
      <w:r w:rsidR="00034D3C">
        <w:rPr>
          <w:rFonts w:ascii="Times New Roman" w:hAnsi="Times New Roman"/>
          <w:sz w:val="28"/>
          <w:szCs w:val="28"/>
        </w:rPr>
        <w:t>1 511 </w:t>
      </w:r>
      <w:r w:rsidR="007F1EA0">
        <w:rPr>
          <w:rFonts w:ascii="Times New Roman" w:hAnsi="Times New Roman"/>
          <w:sz w:val="28"/>
          <w:szCs w:val="28"/>
        </w:rPr>
        <w:t>576,5</w:t>
      </w:r>
      <w:r>
        <w:rPr>
          <w:rFonts w:ascii="Times New Roman" w:hAnsi="Times New Roman"/>
          <w:sz w:val="28"/>
          <w:szCs w:val="28"/>
        </w:rPr>
        <w:t xml:space="preserve"> </w:t>
      </w:r>
      <w:r w:rsidRPr="004B2545">
        <w:rPr>
          <w:rFonts w:ascii="Times New Roman" w:hAnsi="Times New Roman"/>
          <w:sz w:val="28"/>
          <w:szCs w:val="28"/>
        </w:rPr>
        <w:t>тыс. руб., в т.ч.:</w:t>
      </w:r>
    </w:p>
    <w:p w:rsidR="00D00202" w:rsidRPr="004B2545" w:rsidRDefault="00D00202" w:rsidP="00D00202">
      <w:pPr>
        <w:numPr>
          <w:ilvl w:val="0"/>
          <w:numId w:val="33"/>
        </w:numPr>
        <w:tabs>
          <w:tab w:val="clear" w:pos="720"/>
          <w:tab w:val="num" w:pos="709"/>
        </w:tabs>
        <w:autoSpaceDE w:val="0"/>
        <w:autoSpaceDN w:val="0"/>
        <w:adjustRightInd w:val="0"/>
        <w:spacing w:after="0" w:line="240" w:lineRule="auto"/>
        <w:ind w:left="0" w:firstLine="709"/>
        <w:jc w:val="both"/>
        <w:rPr>
          <w:rFonts w:ascii="Times New Roman" w:hAnsi="Times New Roman"/>
          <w:sz w:val="28"/>
          <w:szCs w:val="28"/>
        </w:rPr>
      </w:pPr>
      <w:r w:rsidRPr="004B2545">
        <w:rPr>
          <w:rFonts w:ascii="Times New Roman" w:hAnsi="Times New Roman"/>
          <w:sz w:val="28"/>
          <w:szCs w:val="28"/>
        </w:rPr>
        <w:t xml:space="preserve">за счет средств бюджета городского округа город Михайловка Волгоградской области в сумме – </w:t>
      </w:r>
      <w:r w:rsidR="00034D3C">
        <w:rPr>
          <w:rFonts w:ascii="Times New Roman" w:eastAsia="Times New Roman" w:hAnsi="Times New Roman"/>
          <w:sz w:val="28"/>
          <w:szCs w:val="28"/>
          <w:lang w:eastAsia="ru-RU"/>
        </w:rPr>
        <w:t>587 </w:t>
      </w:r>
      <w:r w:rsidR="007F1EA0">
        <w:rPr>
          <w:rFonts w:ascii="Times New Roman" w:eastAsia="Times New Roman" w:hAnsi="Times New Roman"/>
          <w:sz w:val="28"/>
          <w:szCs w:val="28"/>
          <w:lang w:eastAsia="ru-RU"/>
        </w:rPr>
        <w:t>422,2</w:t>
      </w:r>
      <w:r>
        <w:rPr>
          <w:rFonts w:ascii="Times New Roman" w:eastAsia="Times New Roman" w:hAnsi="Times New Roman"/>
          <w:sz w:val="28"/>
          <w:szCs w:val="28"/>
          <w:lang w:eastAsia="ru-RU"/>
        </w:rPr>
        <w:t xml:space="preserve"> </w:t>
      </w:r>
      <w:r w:rsidRPr="004B2545">
        <w:rPr>
          <w:rFonts w:ascii="Times New Roman" w:hAnsi="Times New Roman"/>
          <w:sz w:val="28"/>
          <w:szCs w:val="28"/>
        </w:rPr>
        <w:t>тыс. руб.,</w:t>
      </w:r>
    </w:p>
    <w:p w:rsidR="00077DEE" w:rsidRPr="00034D3C" w:rsidRDefault="00D00202" w:rsidP="00034D3C">
      <w:pPr>
        <w:numPr>
          <w:ilvl w:val="0"/>
          <w:numId w:val="33"/>
        </w:numPr>
        <w:tabs>
          <w:tab w:val="num" w:pos="993"/>
        </w:tabs>
        <w:autoSpaceDE w:val="0"/>
        <w:autoSpaceDN w:val="0"/>
        <w:adjustRightInd w:val="0"/>
        <w:spacing w:after="0" w:line="240" w:lineRule="auto"/>
        <w:ind w:left="0" w:firstLine="709"/>
        <w:jc w:val="both"/>
        <w:rPr>
          <w:rFonts w:ascii="Times New Roman" w:hAnsi="Times New Roman"/>
          <w:sz w:val="28"/>
          <w:szCs w:val="28"/>
        </w:rPr>
      </w:pPr>
      <w:r w:rsidRPr="004B2545">
        <w:rPr>
          <w:rFonts w:ascii="Times New Roman" w:hAnsi="Times New Roman"/>
          <w:sz w:val="28"/>
          <w:szCs w:val="28"/>
        </w:rPr>
        <w:t xml:space="preserve">за счет средств областного бюджета  -  </w:t>
      </w:r>
      <w:r w:rsidR="00034D3C">
        <w:rPr>
          <w:rFonts w:ascii="Times New Roman" w:hAnsi="Times New Roman"/>
          <w:sz w:val="28"/>
          <w:szCs w:val="28"/>
        </w:rPr>
        <w:t>924 154,3</w:t>
      </w:r>
      <w:r w:rsidRPr="004B2545">
        <w:rPr>
          <w:rFonts w:ascii="Times New Roman" w:hAnsi="Times New Roman"/>
          <w:sz w:val="28"/>
          <w:szCs w:val="28"/>
        </w:rPr>
        <w:t xml:space="preserve"> тыс. руб.</w:t>
      </w:r>
    </w:p>
    <w:p w:rsidR="00D00202" w:rsidRPr="004B2545" w:rsidRDefault="00D00202" w:rsidP="00D00202">
      <w:pPr>
        <w:autoSpaceDE w:val="0"/>
        <w:autoSpaceDN w:val="0"/>
        <w:adjustRightInd w:val="0"/>
        <w:spacing w:after="0" w:line="240" w:lineRule="auto"/>
        <w:jc w:val="center"/>
        <w:rPr>
          <w:rFonts w:ascii="Times New Roman" w:hAnsi="Times New Roman"/>
          <w:sz w:val="28"/>
          <w:szCs w:val="28"/>
        </w:rPr>
      </w:pPr>
      <w:r w:rsidRPr="004B2545">
        <w:rPr>
          <w:rFonts w:ascii="Times New Roman" w:hAnsi="Times New Roman"/>
          <w:sz w:val="28"/>
          <w:szCs w:val="28"/>
        </w:rPr>
        <w:t>По годам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3854"/>
        <w:gridCol w:w="4252"/>
      </w:tblGrid>
      <w:tr w:rsidR="00D00202" w:rsidRPr="004B2545" w:rsidTr="005D1E77">
        <w:tc>
          <w:tcPr>
            <w:tcW w:w="1783" w:type="dxa"/>
            <w:shd w:val="clear" w:color="auto" w:fill="auto"/>
          </w:tcPr>
          <w:p w:rsidR="00D00202" w:rsidRPr="004B2545" w:rsidRDefault="00D00202" w:rsidP="005D1E77">
            <w:pPr>
              <w:spacing w:after="0" w:line="240" w:lineRule="auto"/>
              <w:jc w:val="both"/>
              <w:rPr>
                <w:rFonts w:ascii="Times New Roman" w:eastAsia="Times New Roman" w:hAnsi="Times New Roman"/>
                <w:sz w:val="28"/>
                <w:szCs w:val="28"/>
                <w:lang w:eastAsia="ru-RU"/>
              </w:rPr>
            </w:pPr>
          </w:p>
        </w:tc>
        <w:tc>
          <w:tcPr>
            <w:tcW w:w="3854" w:type="dxa"/>
            <w:shd w:val="clear" w:color="auto" w:fill="auto"/>
          </w:tcPr>
          <w:p w:rsidR="00D00202" w:rsidRPr="004B2545" w:rsidRDefault="00D00202"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Бюджет городского округа</w:t>
            </w:r>
          </w:p>
          <w:p w:rsidR="00D00202" w:rsidRPr="004B2545" w:rsidRDefault="00D00202"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c>
          <w:tcPr>
            <w:tcW w:w="4252" w:type="dxa"/>
            <w:shd w:val="clear" w:color="auto" w:fill="auto"/>
          </w:tcPr>
          <w:p w:rsidR="00D00202" w:rsidRPr="004B2545" w:rsidRDefault="00D00202"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Областной бюджет</w:t>
            </w:r>
          </w:p>
          <w:p w:rsidR="00D00202" w:rsidRPr="004B2545" w:rsidRDefault="00D00202"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r>
      <w:tr w:rsidR="00034D3C" w:rsidRPr="004B2545" w:rsidTr="005D1E77">
        <w:tc>
          <w:tcPr>
            <w:tcW w:w="1783" w:type="dxa"/>
            <w:shd w:val="clear" w:color="auto" w:fill="auto"/>
          </w:tcPr>
          <w:p w:rsidR="00034D3C" w:rsidRPr="004B2545" w:rsidRDefault="00034D3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2016 год</w:t>
            </w:r>
          </w:p>
        </w:tc>
        <w:tc>
          <w:tcPr>
            <w:tcW w:w="3854"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192 759,2</w:t>
            </w:r>
          </w:p>
        </w:tc>
        <w:tc>
          <w:tcPr>
            <w:tcW w:w="4252"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383 754,8</w:t>
            </w:r>
          </w:p>
        </w:tc>
      </w:tr>
      <w:tr w:rsidR="00034D3C" w:rsidRPr="004B2545" w:rsidTr="005D1E77">
        <w:tc>
          <w:tcPr>
            <w:tcW w:w="1783" w:type="dxa"/>
            <w:shd w:val="clear" w:color="auto" w:fill="auto"/>
          </w:tcPr>
          <w:p w:rsidR="00034D3C" w:rsidRPr="004B2545" w:rsidRDefault="00034D3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2017 год</w:t>
            </w:r>
          </w:p>
        </w:tc>
        <w:tc>
          <w:tcPr>
            <w:tcW w:w="3854" w:type="dxa"/>
            <w:shd w:val="clear" w:color="auto" w:fill="auto"/>
          </w:tcPr>
          <w:p w:rsidR="00034D3C" w:rsidRPr="004B2545" w:rsidRDefault="00034D3C" w:rsidP="007F1EA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193 </w:t>
            </w:r>
            <w:r w:rsidR="007F1EA0">
              <w:rPr>
                <w:rFonts w:ascii="Times New Roman" w:eastAsia="Times New Roman" w:hAnsi="Times New Roman"/>
                <w:sz w:val="28"/>
                <w:szCs w:val="28"/>
                <w:lang w:eastAsia="ru-RU"/>
              </w:rPr>
              <w:t>236,0</w:t>
            </w:r>
          </w:p>
        </w:tc>
        <w:tc>
          <w:tcPr>
            <w:tcW w:w="4252"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282 438,9</w:t>
            </w:r>
          </w:p>
        </w:tc>
      </w:tr>
      <w:tr w:rsidR="00034D3C" w:rsidRPr="004B2545" w:rsidTr="005D1E77">
        <w:tc>
          <w:tcPr>
            <w:tcW w:w="1783" w:type="dxa"/>
            <w:shd w:val="clear" w:color="auto" w:fill="auto"/>
          </w:tcPr>
          <w:p w:rsidR="00034D3C" w:rsidRPr="004B2545" w:rsidRDefault="00034D3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2018 год</w:t>
            </w:r>
          </w:p>
        </w:tc>
        <w:tc>
          <w:tcPr>
            <w:tcW w:w="3854"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201 427,0</w:t>
            </w:r>
          </w:p>
        </w:tc>
        <w:tc>
          <w:tcPr>
            <w:tcW w:w="4252"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257 960,6</w:t>
            </w:r>
          </w:p>
        </w:tc>
      </w:tr>
      <w:tr w:rsidR="00034D3C" w:rsidRPr="004B2545" w:rsidTr="005D1E77">
        <w:tc>
          <w:tcPr>
            <w:tcW w:w="1783" w:type="dxa"/>
            <w:vMerge w:val="restart"/>
            <w:shd w:val="clear" w:color="auto" w:fill="auto"/>
            <w:vAlign w:val="center"/>
          </w:tcPr>
          <w:p w:rsidR="00034D3C" w:rsidRPr="004B2545" w:rsidRDefault="00034D3C" w:rsidP="005D1E77">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ИТОГО</w:t>
            </w:r>
          </w:p>
        </w:tc>
        <w:tc>
          <w:tcPr>
            <w:tcW w:w="3854" w:type="dxa"/>
            <w:shd w:val="clear" w:color="auto" w:fill="auto"/>
          </w:tcPr>
          <w:p w:rsidR="00034D3C" w:rsidRPr="004B2545" w:rsidRDefault="00034D3C" w:rsidP="007F1EA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587 </w:t>
            </w:r>
            <w:r w:rsidR="007F1EA0">
              <w:rPr>
                <w:rFonts w:ascii="Times New Roman" w:eastAsia="Times New Roman" w:hAnsi="Times New Roman"/>
                <w:sz w:val="28"/>
                <w:szCs w:val="28"/>
                <w:lang w:eastAsia="ru-RU"/>
              </w:rPr>
              <w:t>422,2</w:t>
            </w:r>
          </w:p>
        </w:tc>
        <w:tc>
          <w:tcPr>
            <w:tcW w:w="4252" w:type="dxa"/>
            <w:shd w:val="clear" w:color="auto" w:fill="auto"/>
          </w:tcPr>
          <w:p w:rsidR="00034D3C" w:rsidRPr="004B2545" w:rsidRDefault="00034D3C" w:rsidP="00C74764">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924 154,3</w:t>
            </w:r>
          </w:p>
        </w:tc>
      </w:tr>
      <w:tr w:rsidR="00D00202" w:rsidRPr="00A2453F" w:rsidTr="005D1E77">
        <w:tc>
          <w:tcPr>
            <w:tcW w:w="1783" w:type="dxa"/>
            <w:vMerge/>
            <w:shd w:val="clear" w:color="auto" w:fill="auto"/>
          </w:tcPr>
          <w:p w:rsidR="00D00202" w:rsidRPr="004B2545" w:rsidRDefault="00D00202" w:rsidP="005D1E77">
            <w:pPr>
              <w:spacing w:after="0" w:line="240" w:lineRule="auto"/>
              <w:jc w:val="center"/>
              <w:rPr>
                <w:rFonts w:ascii="Times New Roman" w:eastAsia="Times New Roman" w:hAnsi="Times New Roman"/>
                <w:sz w:val="28"/>
                <w:szCs w:val="28"/>
                <w:lang w:eastAsia="ru-RU"/>
              </w:rPr>
            </w:pPr>
          </w:p>
        </w:tc>
        <w:tc>
          <w:tcPr>
            <w:tcW w:w="8106" w:type="dxa"/>
            <w:gridSpan w:val="2"/>
            <w:shd w:val="clear" w:color="auto" w:fill="auto"/>
          </w:tcPr>
          <w:p w:rsidR="00D00202" w:rsidRPr="00A2453F" w:rsidRDefault="00034D3C" w:rsidP="007F1EA0">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1 511 </w:t>
            </w:r>
            <w:r w:rsidR="007F1EA0">
              <w:rPr>
                <w:rFonts w:ascii="Times New Roman" w:hAnsi="Times New Roman"/>
                <w:sz w:val="28"/>
                <w:szCs w:val="28"/>
              </w:rPr>
              <w:t>576,5</w:t>
            </w:r>
          </w:p>
        </w:tc>
      </w:tr>
    </w:tbl>
    <w:p w:rsidR="00D00202" w:rsidRDefault="00D00202" w:rsidP="00D00202">
      <w:pPr>
        <w:autoSpaceDE w:val="0"/>
        <w:autoSpaceDN w:val="0"/>
        <w:adjustRightInd w:val="0"/>
        <w:spacing w:after="0" w:line="240" w:lineRule="auto"/>
        <w:ind w:firstLine="360"/>
        <w:jc w:val="both"/>
        <w:rPr>
          <w:rFonts w:ascii="Times New Roman" w:hAnsi="Times New Roman"/>
          <w:sz w:val="28"/>
          <w:szCs w:val="28"/>
        </w:rPr>
      </w:pPr>
      <w:r w:rsidRPr="00DA73CF">
        <w:rPr>
          <w:rFonts w:ascii="Times New Roman" w:hAnsi="Times New Roman"/>
          <w:sz w:val="28"/>
          <w:szCs w:val="28"/>
        </w:rPr>
        <w:t>Конкретные мероприятия Программы и объемы финансовых средств, направляемых на ее выполнение, могут корректироваться в процессе реализации Программы</w:t>
      </w:r>
      <w:r w:rsidR="00034D3C">
        <w:rPr>
          <w:rFonts w:ascii="Times New Roman" w:hAnsi="Times New Roman"/>
          <w:sz w:val="28"/>
          <w:szCs w:val="28"/>
        </w:rPr>
        <w:t>.</w:t>
      </w:r>
      <w:r>
        <w:rPr>
          <w:rFonts w:ascii="Times New Roman" w:hAnsi="Times New Roman"/>
          <w:sz w:val="28"/>
          <w:szCs w:val="28"/>
        </w:rPr>
        <w:t>».</w:t>
      </w:r>
    </w:p>
    <w:p w:rsidR="00E16842" w:rsidRDefault="0080588E" w:rsidP="001E2DE7">
      <w:pPr>
        <w:spacing w:after="0" w:line="240" w:lineRule="auto"/>
        <w:ind w:firstLine="709"/>
        <w:jc w:val="both"/>
        <w:rPr>
          <w:sz w:val="28"/>
          <w:szCs w:val="28"/>
        </w:rPr>
      </w:pPr>
      <w:r w:rsidRPr="0080588E">
        <w:rPr>
          <w:rFonts w:ascii="Times New Roman" w:hAnsi="Times New Roman"/>
          <w:sz w:val="28"/>
          <w:szCs w:val="28"/>
        </w:rPr>
        <w:t xml:space="preserve">2. </w:t>
      </w:r>
      <w:r w:rsidR="007E6074">
        <w:rPr>
          <w:rFonts w:ascii="Times New Roman" w:hAnsi="Times New Roman"/>
          <w:sz w:val="28"/>
          <w:szCs w:val="28"/>
        </w:rPr>
        <w:t>Настоящее постановление вступает в силу со дня его подписания и подлежит официальному опубликованию.</w:t>
      </w:r>
    </w:p>
    <w:p w:rsidR="0080588E" w:rsidRPr="0080588E" w:rsidRDefault="009D6D7D" w:rsidP="001E2DE7">
      <w:pPr>
        <w:spacing w:after="0" w:line="240" w:lineRule="auto"/>
        <w:ind w:firstLine="709"/>
        <w:jc w:val="both"/>
        <w:rPr>
          <w:rFonts w:ascii="Times New Roman" w:hAnsi="Times New Roman"/>
          <w:sz w:val="28"/>
          <w:szCs w:val="28"/>
        </w:rPr>
      </w:pPr>
      <w:r>
        <w:rPr>
          <w:rFonts w:ascii="Times New Roman" w:hAnsi="Times New Roman"/>
          <w:sz w:val="28"/>
          <w:szCs w:val="28"/>
        </w:rPr>
        <w:t>3. К</w:t>
      </w:r>
      <w:r w:rsidR="0080588E">
        <w:rPr>
          <w:rFonts w:ascii="Times New Roman" w:hAnsi="Times New Roman"/>
          <w:sz w:val="28"/>
          <w:szCs w:val="28"/>
        </w:rPr>
        <w:t>онтроль исполнения постановления возложить на заместителя главы администрации городского округа по соц</w:t>
      </w:r>
      <w:r w:rsidR="00E81F99">
        <w:rPr>
          <w:rFonts w:ascii="Times New Roman" w:hAnsi="Times New Roman"/>
          <w:sz w:val="28"/>
          <w:szCs w:val="28"/>
        </w:rPr>
        <w:t>иальному развитию Е.Н. Закураеву.</w:t>
      </w:r>
    </w:p>
    <w:p w:rsidR="0080588E" w:rsidRPr="0080588E" w:rsidRDefault="0080588E" w:rsidP="0080588E">
      <w:pPr>
        <w:jc w:val="both"/>
        <w:rPr>
          <w:rFonts w:ascii="Times New Roman" w:hAnsi="Times New Roman"/>
          <w:sz w:val="28"/>
          <w:szCs w:val="28"/>
        </w:rPr>
      </w:pPr>
    </w:p>
    <w:p w:rsidR="0080588E" w:rsidRPr="0080588E" w:rsidRDefault="006C6436" w:rsidP="0080588E">
      <w:pPr>
        <w:spacing w:after="0"/>
        <w:jc w:val="both"/>
        <w:rPr>
          <w:rFonts w:ascii="Times New Roman" w:hAnsi="Times New Roman"/>
          <w:sz w:val="28"/>
          <w:szCs w:val="28"/>
        </w:rPr>
      </w:pPr>
      <w:r>
        <w:rPr>
          <w:rFonts w:ascii="Times New Roman" w:hAnsi="Times New Roman"/>
          <w:sz w:val="28"/>
          <w:szCs w:val="28"/>
        </w:rPr>
        <w:t>Г</w:t>
      </w:r>
      <w:r w:rsidR="0080588E" w:rsidRPr="0080588E">
        <w:rPr>
          <w:rFonts w:ascii="Times New Roman" w:hAnsi="Times New Roman"/>
          <w:sz w:val="28"/>
          <w:szCs w:val="28"/>
        </w:rPr>
        <w:t>лав</w:t>
      </w:r>
      <w:r>
        <w:rPr>
          <w:rFonts w:ascii="Times New Roman" w:hAnsi="Times New Roman"/>
          <w:sz w:val="28"/>
          <w:szCs w:val="28"/>
        </w:rPr>
        <w:t>а</w:t>
      </w:r>
      <w:r w:rsidR="0080588E" w:rsidRPr="0080588E">
        <w:rPr>
          <w:rFonts w:ascii="Times New Roman" w:hAnsi="Times New Roman"/>
          <w:sz w:val="28"/>
          <w:szCs w:val="28"/>
        </w:rPr>
        <w:t xml:space="preserve"> администрации</w:t>
      </w:r>
    </w:p>
    <w:p w:rsidR="0080588E" w:rsidRPr="0080588E" w:rsidRDefault="0080588E" w:rsidP="0080588E">
      <w:pPr>
        <w:jc w:val="both"/>
        <w:rPr>
          <w:rFonts w:ascii="Times New Roman" w:hAnsi="Times New Roman"/>
          <w:sz w:val="28"/>
          <w:szCs w:val="28"/>
        </w:rPr>
      </w:pPr>
      <w:r w:rsidRPr="0080588E">
        <w:rPr>
          <w:rFonts w:ascii="Times New Roman" w:hAnsi="Times New Roman"/>
          <w:sz w:val="28"/>
          <w:szCs w:val="28"/>
        </w:rPr>
        <w:t>городского округа</w:t>
      </w:r>
      <w:r w:rsidR="0046680F">
        <w:rPr>
          <w:rFonts w:ascii="Times New Roman" w:hAnsi="Times New Roman"/>
          <w:sz w:val="28"/>
          <w:szCs w:val="28"/>
        </w:rPr>
        <w:t xml:space="preserve">   </w:t>
      </w:r>
      <w:r>
        <w:rPr>
          <w:rFonts w:ascii="Times New Roman" w:hAnsi="Times New Roman"/>
          <w:sz w:val="28"/>
          <w:szCs w:val="28"/>
        </w:rPr>
        <w:t xml:space="preserve">    </w:t>
      </w:r>
      <w:r w:rsidRPr="0080588E">
        <w:rPr>
          <w:rFonts w:ascii="Times New Roman" w:hAnsi="Times New Roman"/>
          <w:sz w:val="28"/>
          <w:szCs w:val="28"/>
        </w:rPr>
        <w:tab/>
      </w:r>
      <w:r w:rsidR="006E788E">
        <w:rPr>
          <w:rFonts w:ascii="Times New Roman" w:hAnsi="Times New Roman"/>
          <w:sz w:val="28"/>
          <w:szCs w:val="28"/>
        </w:rPr>
        <w:t xml:space="preserve">   </w:t>
      </w:r>
      <w:r w:rsidRPr="0080588E">
        <w:rPr>
          <w:rFonts w:ascii="Times New Roman" w:hAnsi="Times New Roman"/>
          <w:sz w:val="28"/>
          <w:szCs w:val="28"/>
        </w:rPr>
        <w:tab/>
        <w:t xml:space="preserve">                               </w:t>
      </w:r>
      <w:r w:rsidR="00514942">
        <w:rPr>
          <w:rFonts w:ascii="Times New Roman" w:hAnsi="Times New Roman"/>
          <w:sz w:val="28"/>
          <w:szCs w:val="28"/>
        </w:rPr>
        <w:t xml:space="preserve">    </w:t>
      </w:r>
      <w:r w:rsidR="007F3A21">
        <w:rPr>
          <w:rFonts w:ascii="Times New Roman" w:hAnsi="Times New Roman"/>
          <w:sz w:val="28"/>
          <w:szCs w:val="28"/>
        </w:rPr>
        <w:t xml:space="preserve">        </w:t>
      </w:r>
      <w:r w:rsidR="00514942">
        <w:rPr>
          <w:rFonts w:ascii="Times New Roman" w:hAnsi="Times New Roman"/>
          <w:sz w:val="28"/>
          <w:szCs w:val="28"/>
        </w:rPr>
        <w:t xml:space="preserve">           </w:t>
      </w:r>
      <w:r>
        <w:rPr>
          <w:rFonts w:ascii="Times New Roman" w:hAnsi="Times New Roman"/>
          <w:sz w:val="28"/>
          <w:szCs w:val="28"/>
        </w:rPr>
        <w:t xml:space="preserve">               </w:t>
      </w:r>
      <w:r w:rsidR="006C6436">
        <w:rPr>
          <w:rFonts w:ascii="Times New Roman" w:hAnsi="Times New Roman"/>
          <w:sz w:val="28"/>
          <w:szCs w:val="28"/>
        </w:rPr>
        <w:t>С.А.Фомин</w:t>
      </w:r>
    </w:p>
    <w:p w:rsidR="00BB1031" w:rsidRDefault="00BB1031" w:rsidP="0080588E">
      <w:pPr>
        <w:autoSpaceDE w:val="0"/>
        <w:autoSpaceDN w:val="0"/>
        <w:adjustRightInd w:val="0"/>
        <w:spacing w:after="0"/>
        <w:ind w:firstLine="709"/>
        <w:jc w:val="both"/>
        <w:rPr>
          <w:rFonts w:ascii="Times New Roman" w:hAnsi="Times New Roman"/>
          <w:sz w:val="28"/>
          <w:szCs w:val="28"/>
        </w:rPr>
      </w:pPr>
    </w:p>
    <w:sectPr w:rsidR="00BB1031" w:rsidSect="00072E6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284" w:right="992" w:bottom="851" w:left="1134" w:header="27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BEE" w:rsidRDefault="00A71BEE">
      <w:r>
        <w:separator/>
      </w:r>
    </w:p>
  </w:endnote>
  <w:endnote w:type="continuationSeparator" w:id="1">
    <w:p w:rsidR="00A71BEE" w:rsidRDefault="00A71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A3" w:rsidRDefault="00BA4EDC" w:rsidP="007D31A0">
    <w:pPr>
      <w:pStyle w:val="a6"/>
      <w:framePr w:wrap="around" w:vAnchor="text" w:hAnchor="margin" w:xAlign="right" w:y="1"/>
      <w:rPr>
        <w:rStyle w:val="a3"/>
      </w:rPr>
    </w:pPr>
    <w:r>
      <w:rPr>
        <w:rStyle w:val="a3"/>
      </w:rPr>
      <w:fldChar w:fldCharType="begin"/>
    </w:r>
    <w:r w:rsidR="004F0BA3">
      <w:rPr>
        <w:rStyle w:val="a3"/>
      </w:rPr>
      <w:instrText xml:space="preserve">PAGE  </w:instrText>
    </w:r>
    <w:r>
      <w:rPr>
        <w:rStyle w:val="a3"/>
      </w:rPr>
      <w:fldChar w:fldCharType="end"/>
    </w:r>
  </w:p>
  <w:p w:rsidR="004F0BA3" w:rsidRDefault="004F0BA3" w:rsidP="007D50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A3" w:rsidRDefault="004F0BA3" w:rsidP="007D31A0">
    <w:pPr>
      <w:pStyle w:val="a6"/>
      <w:framePr w:wrap="around" w:vAnchor="text" w:hAnchor="margin" w:xAlign="right" w:y="1"/>
      <w:rPr>
        <w:rStyle w:val="a3"/>
      </w:rPr>
    </w:pPr>
  </w:p>
  <w:p w:rsidR="004F0BA3" w:rsidRPr="00CD2171" w:rsidRDefault="004F0BA3" w:rsidP="00CD217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6C5" w:rsidRDefault="008B36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BEE" w:rsidRDefault="00A71BEE">
      <w:r>
        <w:separator/>
      </w:r>
    </w:p>
  </w:footnote>
  <w:footnote w:type="continuationSeparator" w:id="1">
    <w:p w:rsidR="00A71BEE" w:rsidRDefault="00A71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A3" w:rsidRDefault="00BA4EDC" w:rsidP="00D505F9">
    <w:pPr>
      <w:pStyle w:val="a4"/>
      <w:framePr w:wrap="around" w:vAnchor="text" w:hAnchor="margin" w:xAlign="center" w:y="1"/>
      <w:rPr>
        <w:rStyle w:val="a3"/>
      </w:rPr>
    </w:pPr>
    <w:r>
      <w:rPr>
        <w:rStyle w:val="a3"/>
      </w:rPr>
      <w:fldChar w:fldCharType="begin"/>
    </w:r>
    <w:r w:rsidR="004F0BA3">
      <w:rPr>
        <w:rStyle w:val="a3"/>
      </w:rPr>
      <w:instrText xml:space="preserve">PAGE  </w:instrText>
    </w:r>
    <w:r>
      <w:rPr>
        <w:rStyle w:val="a3"/>
      </w:rPr>
      <w:fldChar w:fldCharType="end"/>
    </w:r>
  </w:p>
  <w:p w:rsidR="004F0BA3" w:rsidRDefault="004F0BA3" w:rsidP="00D505F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A3" w:rsidRDefault="004F0BA3">
    <w:pPr>
      <w:pStyle w:val="a4"/>
      <w:jc w:val="center"/>
    </w:pPr>
  </w:p>
  <w:p w:rsidR="004F0BA3" w:rsidRDefault="00BA4EDC">
    <w:pPr>
      <w:pStyle w:val="a4"/>
      <w:jc w:val="center"/>
    </w:pPr>
    <w:fldSimple w:instr="PAGE   \* MERGEFORMAT">
      <w:r w:rsidR="008B36C5">
        <w:rPr>
          <w:noProof/>
        </w:rPr>
        <w:t>13</w:t>
      </w:r>
    </w:fldSimple>
  </w:p>
  <w:p w:rsidR="004F0BA3" w:rsidRPr="003F5828" w:rsidRDefault="004F0BA3" w:rsidP="00BB1031">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BA3" w:rsidRPr="003F2619" w:rsidRDefault="004F0BA3" w:rsidP="00905CA7">
    <w:pPr>
      <w:tabs>
        <w:tab w:val="center" w:pos="4747"/>
        <w:tab w:val="right" w:pos="9495"/>
      </w:tabs>
      <w:rPr>
        <w:b/>
        <w:sz w:val="28"/>
        <w:szCs w:val="28"/>
      </w:rPr>
    </w:pPr>
    <w:r>
      <w:rPr>
        <w:b/>
      </w:rPr>
      <w:tab/>
    </w:r>
    <w:r>
      <w:rPr>
        <w:b/>
        <w:noProof/>
        <w:lang w:eastAsia="ru-RU"/>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1">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r>
      <w:rPr>
        <w:b/>
      </w:rPr>
      <w:tab/>
    </w:r>
  </w:p>
  <w:p w:rsidR="004F0BA3" w:rsidRPr="00453FB9" w:rsidRDefault="004F0BA3" w:rsidP="00983922">
    <w:pPr>
      <w:spacing w:after="0" w:line="240" w:lineRule="auto"/>
      <w:jc w:val="center"/>
      <w:rPr>
        <w:rFonts w:ascii="Times New Roman" w:hAnsi="Times New Roman"/>
        <w:b/>
        <w:sz w:val="28"/>
        <w:szCs w:val="28"/>
      </w:rPr>
    </w:pPr>
    <w:r w:rsidRPr="00453FB9">
      <w:rPr>
        <w:rFonts w:ascii="Times New Roman" w:hAnsi="Times New Roman"/>
        <w:b/>
        <w:sz w:val="28"/>
        <w:szCs w:val="28"/>
      </w:rPr>
      <w:t xml:space="preserve">АДМИНИСТРАЦИЯ ГОРОДСКОГО ОКРУГА </w:t>
    </w:r>
  </w:p>
  <w:p w:rsidR="004F0BA3" w:rsidRPr="00453FB9" w:rsidRDefault="004F0BA3" w:rsidP="00983922">
    <w:pPr>
      <w:spacing w:after="0" w:line="240" w:lineRule="auto"/>
      <w:jc w:val="center"/>
      <w:rPr>
        <w:rFonts w:ascii="Times New Roman" w:hAnsi="Times New Roman"/>
        <w:b/>
        <w:sz w:val="28"/>
        <w:szCs w:val="28"/>
      </w:rPr>
    </w:pPr>
    <w:r w:rsidRPr="00453FB9">
      <w:rPr>
        <w:rFonts w:ascii="Times New Roman" w:hAnsi="Times New Roman"/>
        <w:b/>
        <w:sz w:val="28"/>
        <w:szCs w:val="28"/>
      </w:rPr>
      <w:t>ГОРОД МИХАЙЛОВКА</w:t>
    </w:r>
  </w:p>
  <w:p w:rsidR="004F0BA3" w:rsidRDefault="004F0BA3" w:rsidP="003F2619">
    <w:pPr>
      <w:spacing w:after="0" w:line="240" w:lineRule="auto"/>
      <w:jc w:val="center"/>
      <w:rPr>
        <w:rFonts w:ascii="Times New Roman" w:hAnsi="Times New Roman"/>
        <w:b/>
        <w:sz w:val="28"/>
        <w:szCs w:val="28"/>
      </w:rPr>
    </w:pPr>
    <w:r>
      <w:rPr>
        <w:rFonts w:ascii="Times New Roman" w:hAnsi="Times New Roman"/>
        <w:b/>
        <w:sz w:val="28"/>
        <w:szCs w:val="28"/>
      </w:rPr>
      <w:t>ВОЛГОГРАДСКОЙ ОБЛАСТИ</w:t>
    </w:r>
  </w:p>
  <w:p w:rsidR="004F0BA3" w:rsidRDefault="004F0BA3" w:rsidP="003F2619">
    <w:pPr>
      <w:spacing w:after="0" w:line="240" w:lineRule="auto"/>
      <w:jc w:val="center"/>
      <w:rPr>
        <w:rFonts w:ascii="Times New Roman" w:hAnsi="Times New Roman"/>
        <w:b/>
        <w:sz w:val="28"/>
        <w:szCs w:val="28"/>
      </w:rPr>
    </w:pPr>
  </w:p>
  <w:p w:rsidR="004F0BA3" w:rsidRDefault="004F0BA3" w:rsidP="003F2619">
    <w:pPr>
      <w:spacing w:after="0" w:line="240" w:lineRule="auto"/>
      <w:jc w:val="center"/>
      <w:rPr>
        <w:rFonts w:ascii="Times New Roman" w:hAnsi="Times New Roman"/>
        <w:b/>
        <w:sz w:val="28"/>
        <w:szCs w:val="28"/>
      </w:rPr>
    </w:pPr>
  </w:p>
  <w:p w:rsidR="004F0BA3" w:rsidRDefault="004F0BA3" w:rsidP="003F2619">
    <w:pPr>
      <w:spacing w:after="0"/>
      <w:jc w:val="center"/>
      <w:rPr>
        <w:rFonts w:ascii="Times New Roman" w:hAnsi="Times New Roman"/>
        <w:b/>
        <w:sz w:val="28"/>
        <w:szCs w:val="28"/>
      </w:rPr>
    </w:pPr>
    <w:r w:rsidRPr="00453FB9">
      <w:rPr>
        <w:rFonts w:ascii="Times New Roman" w:hAnsi="Times New Roman"/>
        <w:b/>
        <w:sz w:val="28"/>
        <w:szCs w:val="28"/>
      </w:rPr>
      <w:t>ПОСТАНОВЛЕНИЕ</w:t>
    </w:r>
  </w:p>
  <w:p w:rsidR="004F0BA3" w:rsidRDefault="004F0BA3" w:rsidP="00CD4DFF">
    <w:pPr>
      <w:tabs>
        <w:tab w:val="left" w:pos="8232"/>
      </w:tabs>
      <w:spacing w:after="0"/>
      <w:rPr>
        <w:rFonts w:ascii="Times New Roman" w:hAnsi="Times New Roman"/>
        <w:b/>
        <w:sz w:val="28"/>
        <w:szCs w:val="28"/>
      </w:rPr>
    </w:pPr>
    <w:r>
      <w:rPr>
        <w:rFonts w:ascii="Times New Roman" w:hAnsi="Times New Roman"/>
        <w:b/>
        <w:sz w:val="28"/>
        <w:szCs w:val="28"/>
      </w:rPr>
      <w:tab/>
    </w:r>
  </w:p>
  <w:p w:rsidR="004F0BA3" w:rsidRPr="001922F1" w:rsidRDefault="004F0BA3" w:rsidP="003F2619">
    <w:pPr>
      <w:spacing w:after="0"/>
      <w:jc w:val="center"/>
      <w:rPr>
        <w:rFonts w:ascii="Times New Roman" w:hAnsi="Times New Roman"/>
        <w:b/>
        <w:sz w:val="28"/>
        <w:szCs w:val="28"/>
      </w:rPr>
    </w:pPr>
  </w:p>
  <w:p w:rsidR="004F0BA3" w:rsidRPr="00AF4620" w:rsidRDefault="004F0BA3" w:rsidP="003F2619">
    <w:pPr>
      <w:spacing w:after="0"/>
      <w:rPr>
        <w:rFonts w:ascii="Times New Roman" w:hAnsi="Times New Roman"/>
        <w:color w:val="FFFFFF"/>
        <w:sz w:val="28"/>
        <w:szCs w:val="28"/>
      </w:rPr>
    </w:pPr>
    <w:r>
      <w:rPr>
        <w:rFonts w:ascii="Times New Roman" w:hAnsi="Times New Roman"/>
        <w:sz w:val="28"/>
        <w:szCs w:val="28"/>
      </w:rPr>
      <w:t xml:space="preserve">      от</w:t>
    </w:r>
    <w:r w:rsidR="008B36C5">
      <w:rPr>
        <w:rFonts w:ascii="Times New Roman" w:hAnsi="Times New Roman"/>
        <w:sz w:val="28"/>
        <w:szCs w:val="28"/>
      </w:rPr>
      <w:t xml:space="preserve"> 08 августа 2017 г.</w:t>
    </w:r>
    <w:r>
      <w:rPr>
        <w:rFonts w:ascii="Times New Roman" w:hAnsi="Times New Roman"/>
        <w:sz w:val="28"/>
        <w:szCs w:val="28"/>
      </w:rPr>
      <w:t xml:space="preserve">                         </w:t>
    </w:r>
    <w:r w:rsidRPr="00F951D7">
      <w:rPr>
        <w:rFonts w:ascii="Times New Roman" w:hAnsi="Times New Roman"/>
        <w:sz w:val="28"/>
        <w:szCs w:val="28"/>
      </w:rPr>
      <w:t>№</w:t>
    </w:r>
    <w:r>
      <w:rPr>
        <w:rFonts w:ascii="Times New Roman" w:hAnsi="Times New Roman"/>
        <w:sz w:val="28"/>
        <w:szCs w:val="28"/>
      </w:rPr>
      <w:t xml:space="preserve"> </w:t>
    </w:r>
    <w:r w:rsidR="008B36C5">
      <w:rPr>
        <w:rFonts w:ascii="Times New Roman" w:hAnsi="Times New Roman"/>
        <w:sz w:val="28"/>
        <w:szCs w:val="28"/>
      </w:rPr>
      <w:t>2058</w:t>
    </w:r>
    <w:r>
      <w:rPr>
        <w:rFonts w:ascii="Times New Roman" w:hAnsi="Times New Roman"/>
        <w:sz w:val="28"/>
        <w:szCs w:val="28"/>
      </w:rPr>
      <w:t xml:space="preserve"> </w:t>
    </w:r>
    <w:r w:rsidRPr="00AF4620">
      <w:rPr>
        <w:rFonts w:ascii="Times New Roman" w:hAnsi="Times New Roman"/>
        <w:color w:val="FFFFFF"/>
        <w:sz w:val="28"/>
        <w:szCs w:val="28"/>
      </w:rPr>
      <w:t xml:space="preserve">1570    </w:t>
    </w:r>
  </w:p>
  <w:p w:rsidR="004F0BA3" w:rsidRDefault="004F0BA3" w:rsidP="003F2619">
    <w:pPr>
      <w:spacing w:after="0"/>
      <w:rPr>
        <w:rFonts w:ascii="Times New Roman" w:hAnsi="Times New Roman"/>
        <w:sz w:val="28"/>
        <w:szCs w:val="28"/>
      </w:rPr>
    </w:pPr>
  </w:p>
  <w:p w:rsidR="004F0BA3" w:rsidRPr="00FC15B3" w:rsidRDefault="004F0BA3" w:rsidP="003F2619">
    <w:pPr>
      <w:spacing w:after="0"/>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CE9FC8"/>
    <w:lvl w:ilvl="0">
      <w:start w:val="1"/>
      <w:numFmt w:val="decimal"/>
      <w:lvlText w:val="%1."/>
      <w:lvlJc w:val="left"/>
      <w:pPr>
        <w:tabs>
          <w:tab w:val="num" w:pos="1492"/>
        </w:tabs>
        <w:ind w:left="1492" w:hanging="360"/>
      </w:pPr>
    </w:lvl>
  </w:abstractNum>
  <w:abstractNum w:abstractNumId="1">
    <w:nsid w:val="FFFFFF7D"/>
    <w:multiLevelType w:val="singleLevel"/>
    <w:tmpl w:val="1C6CA83C"/>
    <w:lvl w:ilvl="0">
      <w:start w:val="1"/>
      <w:numFmt w:val="decimal"/>
      <w:lvlText w:val="%1."/>
      <w:lvlJc w:val="left"/>
      <w:pPr>
        <w:tabs>
          <w:tab w:val="num" w:pos="1209"/>
        </w:tabs>
        <w:ind w:left="1209" w:hanging="360"/>
      </w:pPr>
    </w:lvl>
  </w:abstractNum>
  <w:abstractNum w:abstractNumId="2">
    <w:nsid w:val="FFFFFF7E"/>
    <w:multiLevelType w:val="singleLevel"/>
    <w:tmpl w:val="F58224D2"/>
    <w:lvl w:ilvl="0">
      <w:start w:val="1"/>
      <w:numFmt w:val="decimal"/>
      <w:lvlText w:val="%1."/>
      <w:lvlJc w:val="left"/>
      <w:pPr>
        <w:tabs>
          <w:tab w:val="num" w:pos="926"/>
        </w:tabs>
        <w:ind w:left="926" w:hanging="360"/>
      </w:pPr>
    </w:lvl>
  </w:abstractNum>
  <w:abstractNum w:abstractNumId="3">
    <w:nsid w:val="FFFFFF7F"/>
    <w:multiLevelType w:val="singleLevel"/>
    <w:tmpl w:val="E5F0C8FE"/>
    <w:lvl w:ilvl="0">
      <w:start w:val="1"/>
      <w:numFmt w:val="decimal"/>
      <w:lvlText w:val="%1."/>
      <w:lvlJc w:val="left"/>
      <w:pPr>
        <w:tabs>
          <w:tab w:val="num" w:pos="643"/>
        </w:tabs>
        <w:ind w:left="643" w:hanging="360"/>
      </w:pPr>
    </w:lvl>
  </w:abstractNum>
  <w:abstractNum w:abstractNumId="4">
    <w:nsid w:val="FFFFFF80"/>
    <w:multiLevelType w:val="singleLevel"/>
    <w:tmpl w:val="EAE29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41A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6D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3C56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30A64C"/>
    <w:lvl w:ilvl="0">
      <w:start w:val="1"/>
      <w:numFmt w:val="decimal"/>
      <w:lvlText w:val="%1."/>
      <w:lvlJc w:val="left"/>
      <w:pPr>
        <w:tabs>
          <w:tab w:val="num" w:pos="360"/>
        </w:tabs>
        <w:ind w:left="360" w:hanging="360"/>
      </w:pPr>
    </w:lvl>
  </w:abstractNum>
  <w:abstractNum w:abstractNumId="9">
    <w:nsid w:val="FFFFFF89"/>
    <w:multiLevelType w:val="singleLevel"/>
    <w:tmpl w:val="3EF6BF4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01DF7E68"/>
    <w:multiLevelType w:val="multilevel"/>
    <w:tmpl w:val="D7A67D20"/>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CF83CC3"/>
    <w:multiLevelType w:val="hybridMultilevel"/>
    <w:tmpl w:val="AAAC1872"/>
    <w:lvl w:ilvl="0" w:tplc="CDA861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4F37DB"/>
    <w:multiLevelType w:val="multilevel"/>
    <w:tmpl w:val="28B4CD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0B4125"/>
    <w:multiLevelType w:val="hybridMultilevel"/>
    <w:tmpl w:val="B45CD5A2"/>
    <w:lvl w:ilvl="0" w:tplc="0419000F">
      <w:start w:val="1"/>
      <w:numFmt w:val="decimal"/>
      <w:lvlText w:val="%1."/>
      <w:lvlJc w:val="left"/>
      <w:pPr>
        <w:tabs>
          <w:tab w:val="num" w:pos="697"/>
        </w:tabs>
        <w:ind w:left="697" w:hanging="360"/>
      </w:pPr>
      <w:rPr>
        <w:rFonts w:hint="default"/>
      </w:rPr>
    </w:lvl>
    <w:lvl w:ilvl="1" w:tplc="04190003" w:tentative="1">
      <w:start w:val="1"/>
      <w:numFmt w:val="bullet"/>
      <w:lvlText w:val="o"/>
      <w:lvlJc w:val="left"/>
      <w:pPr>
        <w:tabs>
          <w:tab w:val="num" w:pos="1417"/>
        </w:tabs>
        <w:ind w:left="1417" w:hanging="360"/>
      </w:pPr>
      <w:rPr>
        <w:rFonts w:ascii="Courier New" w:hAnsi="Courier New" w:cs="Courier New" w:hint="default"/>
      </w:rPr>
    </w:lvl>
    <w:lvl w:ilvl="2" w:tplc="04190005" w:tentative="1">
      <w:start w:val="1"/>
      <w:numFmt w:val="bullet"/>
      <w:lvlText w:val=""/>
      <w:lvlJc w:val="left"/>
      <w:pPr>
        <w:tabs>
          <w:tab w:val="num" w:pos="2137"/>
        </w:tabs>
        <w:ind w:left="2137" w:hanging="360"/>
      </w:pPr>
      <w:rPr>
        <w:rFonts w:ascii="Wingdings" w:hAnsi="Wingdings" w:hint="default"/>
      </w:rPr>
    </w:lvl>
    <w:lvl w:ilvl="3" w:tplc="04190001" w:tentative="1">
      <w:start w:val="1"/>
      <w:numFmt w:val="bullet"/>
      <w:lvlText w:val=""/>
      <w:lvlJc w:val="left"/>
      <w:pPr>
        <w:tabs>
          <w:tab w:val="num" w:pos="2857"/>
        </w:tabs>
        <w:ind w:left="2857" w:hanging="360"/>
      </w:pPr>
      <w:rPr>
        <w:rFonts w:ascii="Symbol" w:hAnsi="Symbol" w:hint="default"/>
      </w:rPr>
    </w:lvl>
    <w:lvl w:ilvl="4" w:tplc="04190003" w:tentative="1">
      <w:start w:val="1"/>
      <w:numFmt w:val="bullet"/>
      <w:lvlText w:val="o"/>
      <w:lvlJc w:val="left"/>
      <w:pPr>
        <w:tabs>
          <w:tab w:val="num" w:pos="3577"/>
        </w:tabs>
        <w:ind w:left="3577" w:hanging="360"/>
      </w:pPr>
      <w:rPr>
        <w:rFonts w:ascii="Courier New" w:hAnsi="Courier New" w:cs="Courier New" w:hint="default"/>
      </w:rPr>
    </w:lvl>
    <w:lvl w:ilvl="5" w:tplc="04190005" w:tentative="1">
      <w:start w:val="1"/>
      <w:numFmt w:val="bullet"/>
      <w:lvlText w:val=""/>
      <w:lvlJc w:val="left"/>
      <w:pPr>
        <w:tabs>
          <w:tab w:val="num" w:pos="4297"/>
        </w:tabs>
        <w:ind w:left="4297" w:hanging="360"/>
      </w:pPr>
      <w:rPr>
        <w:rFonts w:ascii="Wingdings" w:hAnsi="Wingdings" w:hint="default"/>
      </w:rPr>
    </w:lvl>
    <w:lvl w:ilvl="6" w:tplc="04190001" w:tentative="1">
      <w:start w:val="1"/>
      <w:numFmt w:val="bullet"/>
      <w:lvlText w:val=""/>
      <w:lvlJc w:val="left"/>
      <w:pPr>
        <w:tabs>
          <w:tab w:val="num" w:pos="5017"/>
        </w:tabs>
        <w:ind w:left="5017" w:hanging="360"/>
      </w:pPr>
      <w:rPr>
        <w:rFonts w:ascii="Symbol" w:hAnsi="Symbol" w:hint="default"/>
      </w:rPr>
    </w:lvl>
    <w:lvl w:ilvl="7" w:tplc="04190003" w:tentative="1">
      <w:start w:val="1"/>
      <w:numFmt w:val="bullet"/>
      <w:lvlText w:val="o"/>
      <w:lvlJc w:val="left"/>
      <w:pPr>
        <w:tabs>
          <w:tab w:val="num" w:pos="5737"/>
        </w:tabs>
        <w:ind w:left="5737" w:hanging="360"/>
      </w:pPr>
      <w:rPr>
        <w:rFonts w:ascii="Courier New" w:hAnsi="Courier New" w:cs="Courier New" w:hint="default"/>
      </w:rPr>
    </w:lvl>
    <w:lvl w:ilvl="8" w:tplc="04190005" w:tentative="1">
      <w:start w:val="1"/>
      <w:numFmt w:val="bullet"/>
      <w:lvlText w:val=""/>
      <w:lvlJc w:val="left"/>
      <w:pPr>
        <w:tabs>
          <w:tab w:val="num" w:pos="6457"/>
        </w:tabs>
        <w:ind w:left="6457" w:hanging="360"/>
      </w:pPr>
      <w:rPr>
        <w:rFonts w:ascii="Wingdings" w:hAnsi="Wingdings" w:hint="default"/>
      </w:rPr>
    </w:lvl>
  </w:abstractNum>
  <w:abstractNum w:abstractNumId="15">
    <w:nsid w:val="2F434BAB"/>
    <w:multiLevelType w:val="hybridMultilevel"/>
    <w:tmpl w:val="33722336"/>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C35C75"/>
    <w:multiLevelType w:val="hybridMultilevel"/>
    <w:tmpl w:val="6D6AD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F21363"/>
    <w:multiLevelType w:val="hybridMultilevel"/>
    <w:tmpl w:val="FF90D056"/>
    <w:lvl w:ilvl="0" w:tplc="F4086AD6">
      <w:start w:val="1"/>
      <w:numFmt w:val="decimal"/>
      <w:lvlText w:val="%1."/>
      <w:lvlJc w:val="left"/>
      <w:pPr>
        <w:tabs>
          <w:tab w:val="num" w:pos="705"/>
        </w:tabs>
        <w:ind w:left="70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832832"/>
    <w:multiLevelType w:val="hybridMultilevel"/>
    <w:tmpl w:val="610CA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E7377C"/>
    <w:multiLevelType w:val="hybridMultilevel"/>
    <w:tmpl w:val="8DBCD1A6"/>
    <w:lvl w:ilvl="0" w:tplc="04190001">
      <w:start w:val="1"/>
      <w:numFmt w:val="bullet"/>
      <w:lvlText w:val=""/>
      <w:lvlJc w:val="left"/>
      <w:pPr>
        <w:tabs>
          <w:tab w:val="num" w:pos="754"/>
        </w:tabs>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7C5722"/>
    <w:multiLevelType w:val="hybridMultilevel"/>
    <w:tmpl w:val="59A2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4F6D15"/>
    <w:multiLevelType w:val="hybridMultilevel"/>
    <w:tmpl w:val="3DFC5510"/>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2">
    <w:nsid w:val="51A434E9"/>
    <w:multiLevelType w:val="hybridMultilevel"/>
    <w:tmpl w:val="0B0AE252"/>
    <w:lvl w:ilvl="0" w:tplc="D1B46C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C74B60"/>
    <w:multiLevelType w:val="hybridMultilevel"/>
    <w:tmpl w:val="BCDE1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A66C50"/>
    <w:multiLevelType w:val="hybridMultilevel"/>
    <w:tmpl w:val="2BE2CBC0"/>
    <w:lvl w:ilvl="0" w:tplc="CDA861F6">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5">
    <w:nsid w:val="5FE0549F"/>
    <w:multiLevelType w:val="hybridMultilevel"/>
    <w:tmpl w:val="19D6948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E31E39"/>
    <w:multiLevelType w:val="hybridMultilevel"/>
    <w:tmpl w:val="59A2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910D3F"/>
    <w:multiLevelType w:val="hybridMultilevel"/>
    <w:tmpl w:val="8DEC1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FF6DA2"/>
    <w:multiLevelType w:val="hybridMultilevel"/>
    <w:tmpl w:val="4DB45E34"/>
    <w:lvl w:ilvl="0" w:tplc="D1B46C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8E66EC"/>
    <w:multiLevelType w:val="hybridMultilevel"/>
    <w:tmpl w:val="707A844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B650F3"/>
    <w:multiLevelType w:val="hybridMultilevel"/>
    <w:tmpl w:val="A132A896"/>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8725AB"/>
    <w:multiLevelType w:val="hybridMultilevel"/>
    <w:tmpl w:val="B3E84022"/>
    <w:lvl w:ilvl="0" w:tplc="CDA861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7C61C2"/>
    <w:multiLevelType w:val="hybridMultilevel"/>
    <w:tmpl w:val="3E7C6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6"/>
  </w:num>
  <w:num w:numId="14">
    <w:abstractNumId w:val="12"/>
  </w:num>
  <w:num w:numId="15">
    <w:abstractNumId w:val="31"/>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2"/>
  </w:num>
  <w:num w:numId="21">
    <w:abstractNumId w:val="23"/>
  </w:num>
  <w:num w:numId="22">
    <w:abstractNumId w:val="27"/>
  </w:num>
  <w:num w:numId="23">
    <w:abstractNumId w:val="18"/>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5"/>
  </w:num>
  <w:num w:numId="27">
    <w:abstractNumId w:val="22"/>
  </w:num>
  <w:num w:numId="28">
    <w:abstractNumId w:val="24"/>
  </w:num>
  <w:num w:numId="29">
    <w:abstractNumId w:val="21"/>
  </w:num>
  <w:num w:numId="30">
    <w:abstractNumId w:val="29"/>
  </w:num>
  <w:num w:numId="31">
    <w:abstractNumId w:val="15"/>
  </w:num>
  <w:num w:numId="32">
    <w:abstractNumId w:val="17"/>
  </w:num>
  <w:num w:numId="33">
    <w:abstractNumId w:val="2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24578"/>
  </w:hdrShapeDefaults>
  <w:footnotePr>
    <w:pos w:val="beneathText"/>
    <w:footnote w:id="0"/>
    <w:footnote w:id="1"/>
  </w:footnotePr>
  <w:endnotePr>
    <w:endnote w:id="0"/>
    <w:endnote w:id="1"/>
  </w:endnotePr>
  <w:compat/>
  <w:rsids>
    <w:rsidRoot w:val="00650A41"/>
    <w:rsid w:val="00002498"/>
    <w:rsid w:val="00003958"/>
    <w:rsid w:val="000042DD"/>
    <w:rsid w:val="0000475F"/>
    <w:rsid w:val="00005B2B"/>
    <w:rsid w:val="00005F07"/>
    <w:rsid w:val="0000674E"/>
    <w:rsid w:val="00007A3B"/>
    <w:rsid w:val="00012A9D"/>
    <w:rsid w:val="00020A50"/>
    <w:rsid w:val="000214B7"/>
    <w:rsid w:val="0002388D"/>
    <w:rsid w:val="00025813"/>
    <w:rsid w:val="00026859"/>
    <w:rsid w:val="0003132D"/>
    <w:rsid w:val="00031517"/>
    <w:rsid w:val="00031D3D"/>
    <w:rsid w:val="00034D3C"/>
    <w:rsid w:val="00035829"/>
    <w:rsid w:val="00040EA2"/>
    <w:rsid w:val="00040FAB"/>
    <w:rsid w:val="00043340"/>
    <w:rsid w:val="000439B9"/>
    <w:rsid w:val="00045C5D"/>
    <w:rsid w:val="00047121"/>
    <w:rsid w:val="000504EA"/>
    <w:rsid w:val="000514FF"/>
    <w:rsid w:val="00052690"/>
    <w:rsid w:val="00052A4E"/>
    <w:rsid w:val="00054A39"/>
    <w:rsid w:val="000567AC"/>
    <w:rsid w:val="00061F23"/>
    <w:rsid w:val="00062C5F"/>
    <w:rsid w:val="000637D4"/>
    <w:rsid w:val="00064E2F"/>
    <w:rsid w:val="00067D2A"/>
    <w:rsid w:val="000704EA"/>
    <w:rsid w:val="000714CD"/>
    <w:rsid w:val="00071604"/>
    <w:rsid w:val="000719F0"/>
    <w:rsid w:val="000724AF"/>
    <w:rsid w:val="000724C9"/>
    <w:rsid w:val="00072AE9"/>
    <w:rsid w:val="00072E6B"/>
    <w:rsid w:val="00072F07"/>
    <w:rsid w:val="0007455E"/>
    <w:rsid w:val="00074722"/>
    <w:rsid w:val="00076224"/>
    <w:rsid w:val="000764CC"/>
    <w:rsid w:val="00076E16"/>
    <w:rsid w:val="00077DEE"/>
    <w:rsid w:val="000818EE"/>
    <w:rsid w:val="00083FDC"/>
    <w:rsid w:val="00084882"/>
    <w:rsid w:val="000909FE"/>
    <w:rsid w:val="00092D57"/>
    <w:rsid w:val="00093FA0"/>
    <w:rsid w:val="00094D8D"/>
    <w:rsid w:val="00095382"/>
    <w:rsid w:val="00097AA0"/>
    <w:rsid w:val="000A1970"/>
    <w:rsid w:val="000A69D0"/>
    <w:rsid w:val="000B1262"/>
    <w:rsid w:val="000B2251"/>
    <w:rsid w:val="000B236B"/>
    <w:rsid w:val="000B3FE5"/>
    <w:rsid w:val="000B40C2"/>
    <w:rsid w:val="000B43BC"/>
    <w:rsid w:val="000B6857"/>
    <w:rsid w:val="000C1183"/>
    <w:rsid w:val="000C1685"/>
    <w:rsid w:val="000C328B"/>
    <w:rsid w:val="000C3863"/>
    <w:rsid w:val="000C4241"/>
    <w:rsid w:val="000C6514"/>
    <w:rsid w:val="000C68EC"/>
    <w:rsid w:val="000C7A9F"/>
    <w:rsid w:val="000D0C83"/>
    <w:rsid w:val="000D25DC"/>
    <w:rsid w:val="000D28F8"/>
    <w:rsid w:val="000D2AE3"/>
    <w:rsid w:val="000D7730"/>
    <w:rsid w:val="000D77B4"/>
    <w:rsid w:val="000E077F"/>
    <w:rsid w:val="000E28F4"/>
    <w:rsid w:val="000E2ACD"/>
    <w:rsid w:val="000E6A77"/>
    <w:rsid w:val="000F064F"/>
    <w:rsid w:val="000F16D6"/>
    <w:rsid w:val="000F1926"/>
    <w:rsid w:val="000F20E7"/>
    <w:rsid w:val="000F3192"/>
    <w:rsid w:val="000F597E"/>
    <w:rsid w:val="000F6343"/>
    <w:rsid w:val="00102B46"/>
    <w:rsid w:val="00103B7E"/>
    <w:rsid w:val="00104A43"/>
    <w:rsid w:val="00104AC5"/>
    <w:rsid w:val="001105BC"/>
    <w:rsid w:val="001114C1"/>
    <w:rsid w:val="00114EE0"/>
    <w:rsid w:val="0011504B"/>
    <w:rsid w:val="0012009B"/>
    <w:rsid w:val="0012220F"/>
    <w:rsid w:val="001229C5"/>
    <w:rsid w:val="00124C6F"/>
    <w:rsid w:val="0012506C"/>
    <w:rsid w:val="00127289"/>
    <w:rsid w:val="00127BF2"/>
    <w:rsid w:val="001314FB"/>
    <w:rsid w:val="001332C7"/>
    <w:rsid w:val="001343CA"/>
    <w:rsid w:val="001345BA"/>
    <w:rsid w:val="001348BB"/>
    <w:rsid w:val="00140216"/>
    <w:rsid w:val="00140ED1"/>
    <w:rsid w:val="001436F8"/>
    <w:rsid w:val="0014589D"/>
    <w:rsid w:val="00146569"/>
    <w:rsid w:val="00147A61"/>
    <w:rsid w:val="00151F2C"/>
    <w:rsid w:val="001527F8"/>
    <w:rsid w:val="00154C0E"/>
    <w:rsid w:val="001567BD"/>
    <w:rsid w:val="00156D0F"/>
    <w:rsid w:val="001579A3"/>
    <w:rsid w:val="00160AE3"/>
    <w:rsid w:val="00161167"/>
    <w:rsid w:val="00161183"/>
    <w:rsid w:val="001642CF"/>
    <w:rsid w:val="001713C0"/>
    <w:rsid w:val="0017459B"/>
    <w:rsid w:val="00176642"/>
    <w:rsid w:val="00180CC7"/>
    <w:rsid w:val="00182228"/>
    <w:rsid w:val="001839D3"/>
    <w:rsid w:val="00183F7E"/>
    <w:rsid w:val="00190A6A"/>
    <w:rsid w:val="001922F1"/>
    <w:rsid w:val="00194D40"/>
    <w:rsid w:val="001965DE"/>
    <w:rsid w:val="0019770B"/>
    <w:rsid w:val="001A1F79"/>
    <w:rsid w:val="001A21B2"/>
    <w:rsid w:val="001A3B7E"/>
    <w:rsid w:val="001A53F5"/>
    <w:rsid w:val="001A6303"/>
    <w:rsid w:val="001B3579"/>
    <w:rsid w:val="001B3F6C"/>
    <w:rsid w:val="001B4313"/>
    <w:rsid w:val="001B60D8"/>
    <w:rsid w:val="001B6CB7"/>
    <w:rsid w:val="001C37DC"/>
    <w:rsid w:val="001D10D1"/>
    <w:rsid w:val="001D6BCE"/>
    <w:rsid w:val="001E0F1A"/>
    <w:rsid w:val="001E1507"/>
    <w:rsid w:val="001E2DE7"/>
    <w:rsid w:val="001E33BF"/>
    <w:rsid w:val="001E4827"/>
    <w:rsid w:val="001E5A58"/>
    <w:rsid w:val="001F005F"/>
    <w:rsid w:val="001F196A"/>
    <w:rsid w:val="001F3C13"/>
    <w:rsid w:val="001F4D0B"/>
    <w:rsid w:val="001F77DF"/>
    <w:rsid w:val="00201A49"/>
    <w:rsid w:val="00201D7D"/>
    <w:rsid w:val="00202E35"/>
    <w:rsid w:val="002031F1"/>
    <w:rsid w:val="00203751"/>
    <w:rsid w:val="00203FBC"/>
    <w:rsid w:val="00205277"/>
    <w:rsid w:val="002071D0"/>
    <w:rsid w:val="0020732F"/>
    <w:rsid w:val="002077AE"/>
    <w:rsid w:val="002110F3"/>
    <w:rsid w:val="00212727"/>
    <w:rsid w:val="00213304"/>
    <w:rsid w:val="00215647"/>
    <w:rsid w:val="002159A8"/>
    <w:rsid w:val="00216C82"/>
    <w:rsid w:val="002200EC"/>
    <w:rsid w:val="00222C80"/>
    <w:rsid w:val="00223ADD"/>
    <w:rsid w:val="00224E73"/>
    <w:rsid w:val="00226691"/>
    <w:rsid w:val="00230398"/>
    <w:rsid w:val="00232064"/>
    <w:rsid w:val="00233C5B"/>
    <w:rsid w:val="00237069"/>
    <w:rsid w:val="00244DCA"/>
    <w:rsid w:val="0024565C"/>
    <w:rsid w:val="00245E1E"/>
    <w:rsid w:val="00252692"/>
    <w:rsid w:val="002561DD"/>
    <w:rsid w:val="002601C1"/>
    <w:rsid w:val="00260E7A"/>
    <w:rsid w:val="00260EC3"/>
    <w:rsid w:val="00262226"/>
    <w:rsid w:val="0026314B"/>
    <w:rsid w:val="00263217"/>
    <w:rsid w:val="00264F70"/>
    <w:rsid w:val="0026578E"/>
    <w:rsid w:val="002657E1"/>
    <w:rsid w:val="00266D89"/>
    <w:rsid w:val="002671A8"/>
    <w:rsid w:val="0027170F"/>
    <w:rsid w:val="00273F2D"/>
    <w:rsid w:val="00274223"/>
    <w:rsid w:val="00275031"/>
    <w:rsid w:val="002757AB"/>
    <w:rsid w:val="00276FCA"/>
    <w:rsid w:val="00277606"/>
    <w:rsid w:val="00282237"/>
    <w:rsid w:val="0028319D"/>
    <w:rsid w:val="002835EB"/>
    <w:rsid w:val="002846ED"/>
    <w:rsid w:val="002856CE"/>
    <w:rsid w:val="00286327"/>
    <w:rsid w:val="00286ED6"/>
    <w:rsid w:val="00292CAD"/>
    <w:rsid w:val="0029399D"/>
    <w:rsid w:val="00295C0E"/>
    <w:rsid w:val="002974EB"/>
    <w:rsid w:val="00297A04"/>
    <w:rsid w:val="002A0A0D"/>
    <w:rsid w:val="002A31A3"/>
    <w:rsid w:val="002A4DAB"/>
    <w:rsid w:val="002A5555"/>
    <w:rsid w:val="002B2060"/>
    <w:rsid w:val="002B3FAB"/>
    <w:rsid w:val="002B5553"/>
    <w:rsid w:val="002B68AA"/>
    <w:rsid w:val="002C0F86"/>
    <w:rsid w:val="002C42D2"/>
    <w:rsid w:val="002C54A8"/>
    <w:rsid w:val="002C6534"/>
    <w:rsid w:val="002C665C"/>
    <w:rsid w:val="002C7965"/>
    <w:rsid w:val="002D1F54"/>
    <w:rsid w:val="002D4C12"/>
    <w:rsid w:val="002D59E2"/>
    <w:rsid w:val="002E03D4"/>
    <w:rsid w:val="002E09AE"/>
    <w:rsid w:val="002E5DB6"/>
    <w:rsid w:val="002E7996"/>
    <w:rsid w:val="002F08F1"/>
    <w:rsid w:val="002F3247"/>
    <w:rsid w:val="002F377F"/>
    <w:rsid w:val="002F391C"/>
    <w:rsid w:val="002F69BE"/>
    <w:rsid w:val="002F6A4A"/>
    <w:rsid w:val="002F79C6"/>
    <w:rsid w:val="00302335"/>
    <w:rsid w:val="0030410C"/>
    <w:rsid w:val="00306738"/>
    <w:rsid w:val="00307020"/>
    <w:rsid w:val="00310962"/>
    <w:rsid w:val="00311C08"/>
    <w:rsid w:val="00315CE1"/>
    <w:rsid w:val="00317B8D"/>
    <w:rsid w:val="00322EF3"/>
    <w:rsid w:val="00325205"/>
    <w:rsid w:val="00325EAA"/>
    <w:rsid w:val="00327286"/>
    <w:rsid w:val="0032759F"/>
    <w:rsid w:val="00330AEC"/>
    <w:rsid w:val="003310A7"/>
    <w:rsid w:val="00332A43"/>
    <w:rsid w:val="00332B83"/>
    <w:rsid w:val="00333545"/>
    <w:rsid w:val="00333FD7"/>
    <w:rsid w:val="00334A48"/>
    <w:rsid w:val="0033595F"/>
    <w:rsid w:val="00336363"/>
    <w:rsid w:val="00341573"/>
    <w:rsid w:val="003445B5"/>
    <w:rsid w:val="003446D2"/>
    <w:rsid w:val="00346611"/>
    <w:rsid w:val="00351248"/>
    <w:rsid w:val="00351668"/>
    <w:rsid w:val="00353746"/>
    <w:rsid w:val="00353A1C"/>
    <w:rsid w:val="0035412B"/>
    <w:rsid w:val="00354F5C"/>
    <w:rsid w:val="00355446"/>
    <w:rsid w:val="00356CB0"/>
    <w:rsid w:val="00356FB1"/>
    <w:rsid w:val="00357696"/>
    <w:rsid w:val="00363D42"/>
    <w:rsid w:val="003724D3"/>
    <w:rsid w:val="00375196"/>
    <w:rsid w:val="00381E9E"/>
    <w:rsid w:val="00392531"/>
    <w:rsid w:val="00392ADD"/>
    <w:rsid w:val="00393A14"/>
    <w:rsid w:val="003969A7"/>
    <w:rsid w:val="003A0110"/>
    <w:rsid w:val="003A1A82"/>
    <w:rsid w:val="003A1C24"/>
    <w:rsid w:val="003A22B2"/>
    <w:rsid w:val="003A45AB"/>
    <w:rsid w:val="003A579F"/>
    <w:rsid w:val="003A5A7C"/>
    <w:rsid w:val="003A6541"/>
    <w:rsid w:val="003A6608"/>
    <w:rsid w:val="003A6853"/>
    <w:rsid w:val="003A6DD4"/>
    <w:rsid w:val="003B18A8"/>
    <w:rsid w:val="003B1C90"/>
    <w:rsid w:val="003B4AF0"/>
    <w:rsid w:val="003C0FF4"/>
    <w:rsid w:val="003C1AB9"/>
    <w:rsid w:val="003C22D6"/>
    <w:rsid w:val="003C53DF"/>
    <w:rsid w:val="003C6B8F"/>
    <w:rsid w:val="003C6DFF"/>
    <w:rsid w:val="003C7A98"/>
    <w:rsid w:val="003D0F58"/>
    <w:rsid w:val="003D14B1"/>
    <w:rsid w:val="003D34F4"/>
    <w:rsid w:val="003D7CD6"/>
    <w:rsid w:val="003E0891"/>
    <w:rsid w:val="003E1712"/>
    <w:rsid w:val="003E1A45"/>
    <w:rsid w:val="003E24D9"/>
    <w:rsid w:val="003E2C13"/>
    <w:rsid w:val="003E5BAF"/>
    <w:rsid w:val="003E616A"/>
    <w:rsid w:val="003E7755"/>
    <w:rsid w:val="003E7B79"/>
    <w:rsid w:val="003E7DAB"/>
    <w:rsid w:val="003F1774"/>
    <w:rsid w:val="003F1DAC"/>
    <w:rsid w:val="003F2619"/>
    <w:rsid w:val="003F3230"/>
    <w:rsid w:val="003F32DF"/>
    <w:rsid w:val="003F5828"/>
    <w:rsid w:val="003F5E8C"/>
    <w:rsid w:val="00400135"/>
    <w:rsid w:val="004002B2"/>
    <w:rsid w:val="00401B81"/>
    <w:rsid w:val="00403969"/>
    <w:rsid w:val="00403F7C"/>
    <w:rsid w:val="0040548C"/>
    <w:rsid w:val="004065C9"/>
    <w:rsid w:val="004102AA"/>
    <w:rsid w:val="00411121"/>
    <w:rsid w:val="004117B7"/>
    <w:rsid w:val="00415DEC"/>
    <w:rsid w:val="004228D7"/>
    <w:rsid w:val="00426431"/>
    <w:rsid w:val="00430BDA"/>
    <w:rsid w:val="00431D49"/>
    <w:rsid w:val="0043231D"/>
    <w:rsid w:val="00432D74"/>
    <w:rsid w:val="00436723"/>
    <w:rsid w:val="00436A2A"/>
    <w:rsid w:val="0044199A"/>
    <w:rsid w:val="00441BA4"/>
    <w:rsid w:val="00442827"/>
    <w:rsid w:val="004432CF"/>
    <w:rsid w:val="00443C33"/>
    <w:rsid w:val="004523F1"/>
    <w:rsid w:val="004524D3"/>
    <w:rsid w:val="0045365F"/>
    <w:rsid w:val="0045373B"/>
    <w:rsid w:val="00453FB9"/>
    <w:rsid w:val="00453FC2"/>
    <w:rsid w:val="004560F3"/>
    <w:rsid w:val="00456CB0"/>
    <w:rsid w:val="00456DE8"/>
    <w:rsid w:val="0046025B"/>
    <w:rsid w:val="0046265E"/>
    <w:rsid w:val="00465B1F"/>
    <w:rsid w:val="00466777"/>
    <w:rsid w:val="0046680F"/>
    <w:rsid w:val="00466820"/>
    <w:rsid w:val="004669B5"/>
    <w:rsid w:val="0047027B"/>
    <w:rsid w:val="004704F2"/>
    <w:rsid w:val="00470BA0"/>
    <w:rsid w:val="0047111A"/>
    <w:rsid w:val="00471588"/>
    <w:rsid w:val="00471A3C"/>
    <w:rsid w:val="00472FB8"/>
    <w:rsid w:val="00476903"/>
    <w:rsid w:val="00476BF6"/>
    <w:rsid w:val="00476E7D"/>
    <w:rsid w:val="00481668"/>
    <w:rsid w:val="00482455"/>
    <w:rsid w:val="004901C9"/>
    <w:rsid w:val="00491F8A"/>
    <w:rsid w:val="004946A5"/>
    <w:rsid w:val="00496921"/>
    <w:rsid w:val="00497032"/>
    <w:rsid w:val="004A07A0"/>
    <w:rsid w:val="004A13AE"/>
    <w:rsid w:val="004A2155"/>
    <w:rsid w:val="004A4A0A"/>
    <w:rsid w:val="004A55DA"/>
    <w:rsid w:val="004A61BF"/>
    <w:rsid w:val="004B07F4"/>
    <w:rsid w:val="004B0837"/>
    <w:rsid w:val="004B1C7A"/>
    <w:rsid w:val="004B2545"/>
    <w:rsid w:val="004B2871"/>
    <w:rsid w:val="004B43B0"/>
    <w:rsid w:val="004B5869"/>
    <w:rsid w:val="004B68C9"/>
    <w:rsid w:val="004C0839"/>
    <w:rsid w:val="004C119C"/>
    <w:rsid w:val="004C22AB"/>
    <w:rsid w:val="004C321F"/>
    <w:rsid w:val="004C3B71"/>
    <w:rsid w:val="004C4AF4"/>
    <w:rsid w:val="004C4C37"/>
    <w:rsid w:val="004C7B0C"/>
    <w:rsid w:val="004D2926"/>
    <w:rsid w:val="004D563C"/>
    <w:rsid w:val="004D58B9"/>
    <w:rsid w:val="004D6EDA"/>
    <w:rsid w:val="004D7699"/>
    <w:rsid w:val="004E0C9A"/>
    <w:rsid w:val="004E0FD7"/>
    <w:rsid w:val="004E24BF"/>
    <w:rsid w:val="004E5FBA"/>
    <w:rsid w:val="004E7A93"/>
    <w:rsid w:val="004F0AA8"/>
    <w:rsid w:val="004F0BA3"/>
    <w:rsid w:val="004F2904"/>
    <w:rsid w:val="004F3200"/>
    <w:rsid w:val="004F72BD"/>
    <w:rsid w:val="004F7B36"/>
    <w:rsid w:val="00500653"/>
    <w:rsid w:val="005009B3"/>
    <w:rsid w:val="00501E9F"/>
    <w:rsid w:val="005021CA"/>
    <w:rsid w:val="005022A9"/>
    <w:rsid w:val="005026B5"/>
    <w:rsid w:val="005035AB"/>
    <w:rsid w:val="00503C74"/>
    <w:rsid w:val="00506916"/>
    <w:rsid w:val="00510188"/>
    <w:rsid w:val="00510863"/>
    <w:rsid w:val="005110D2"/>
    <w:rsid w:val="0051151B"/>
    <w:rsid w:val="00512F7A"/>
    <w:rsid w:val="0051368F"/>
    <w:rsid w:val="00514942"/>
    <w:rsid w:val="00516A67"/>
    <w:rsid w:val="00517D84"/>
    <w:rsid w:val="0052238F"/>
    <w:rsid w:val="00524775"/>
    <w:rsid w:val="005305A9"/>
    <w:rsid w:val="0053273E"/>
    <w:rsid w:val="005332F6"/>
    <w:rsid w:val="0053417B"/>
    <w:rsid w:val="00534503"/>
    <w:rsid w:val="005405A4"/>
    <w:rsid w:val="005408E2"/>
    <w:rsid w:val="00540F95"/>
    <w:rsid w:val="00541054"/>
    <w:rsid w:val="0054257B"/>
    <w:rsid w:val="00542CA5"/>
    <w:rsid w:val="00542E0E"/>
    <w:rsid w:val="00542F4E"/>
    <w:rsid w:val="00542FBD"/>
    <w:rsid w:val="005432B8"/>
    <w:rsid w:val="00546211"/>
    <w:rsid w:val="0054625D"/>
    <w:rsid w:val="00546729"/>
    <w:rsid w:val="00546D47"/>
    <w:rsid w:val="005472AF"/>
    <w:rsid w:val="00547510"/>
    <w:rsid w:val="005545D2"/>
    <w:rsid w:val="005571CE"/>
    <w:rsid w:val="005571E6"/>
    <w:rsid w:val="00557494"/>
    <w:rsid w:val="005607D8"/>
    <w:rsid w:val="00560F05"/>
    <w:rsid w:val="005642CB"/>
    <w:rsid w:val="00564B45"/>
    <w:rsid w:val="00566DAB"/>
    <w:rsid w:val="0057589A"/>
    <w:rsid w:val="00575C0C"/>
    <w:rsid w:val="0057658F"/>
    <w:rsid w:val="00580707"/>
    <w:rsid w:val="00581B0D"/>
    <w:rsid w:val="005821C1"/>
    <w:rsid w:val="005836CA"/>
    <w:rsid w:val="00585902"/>
    <w:rsid w:val="00586497"/>
    <w:rsid w:val="0058757E"/>
    <w:rsid w:val="00587589"/>
    <w:rsid w:val="00590074"/>
    <w:rsid w:val="005904BB"/>
    <w:rsid w:val="005923E0"/>
    <w:rsid w:val="00594581"/>
    <w:rsid w:val="00594615"/>
    <w:rsid w:val="00595C3F"/>
    <w:rsid w:val="00596508"/>
    <w:rsid w:val="00596E42"/>
    <w:rsid w:val="005A012F"/>
    <w:rsid w:val="005A23EA"/>
    <w:rsid w:val="005A285A"/>
    <w:rsid w:val="005A286F"/>
    <w:rsid w:val="005A2A1D"/>
    <w:rsid w:val="005A2D75"/>
    <w:rsid w:val="005A36CB"/>
    <w:rsid w:val="005A3847"/>
    <w:rsid w:val="005A3AEB"/>
    <w:rsid w:val="005A57C6"/>
    <w:rsid w:val="005A5B41"/>
    <w:rsid w:val="005B0B6B"/>
    <w:rsid w:val="005B143C"/>
    <w:rsid w:val="005B2D2F"/>
    <w:rsid w:val="005B38BC"/>
    <w:rsid w:val="005B3A7F"/>
    <w:rsid w:val="005B569A"/>
    <w:rsid w:val="005C0EF6"/>
    <w:rsid w:val="005C5894"/>
    <w:rsid w:val="005C6923"/>
    <w:rsid w:val="005C6CCF"/>
    <w:rsid w:val="005D0E99"/>
    <w:rsid w:val="005D1A9A"/>
    <w:rsid w:val="005D1BD8"/>
    <w:rsid w:val="005D1DF4"/>
    <w:rsid w:val="005D1E77"/>
    <w:rsid w:val="005D2FB5"/>
    <w:rsid w:val="005D5196"/>
    <w:rsid w:val="005D5979"/>
    <w:rsid w:val="005D6019"/>
    <w:rsid w:val="005D699E"/>
    <w:rsid w:val="005D7E00"/>
    <w:rsid w:val="005E1E37"/>
    <w:rsid w:val="005E6964"/>
    <w:rsid w:val="005E6A63"/>
    <w:rsid w:val="005E7663"/>
    <w:rsid w:val="005F00B2"/>
    <w:rsid w:val="005F1495"/>
    <w:rsid w:val="005F1A10"/>
    <w:rsid w:val="005F4A30"/>
    <w:rsid w:val="005F5FB6"/>
    <w:rsid w:val="005F6977"/>
    <w:rsid w:val="00602234"/>
    <w:rsid w:val="0060470F"/>
    <w:rsid w:val="00607FB5"/>
    <w:rsid w:val="00611E15"/>
    <w:rsid w:val="00613009"/>
    <w:rsid w:val="006139F2"/>
    <w:rsid w:val="00613BA0"/>
    <w:rsid w:val="00615293"/>
    <w:rsid w:val="0062328B"/>
    <w:rsid w:val="00624404"/>
    <w:rsid w:val="006246E3"/>
    <w:rsid w:val="00625993"/>
    <w:rsid w:val="00625B59"/>
    <w:rsid w:val="006270F9"/>
    <w:rsid w:val="00627FC3"/>
    <w:rsid w:val="00630D1E"/>
    <w:rsid w:val="00633249"/>
    <w:rsid w:val="0063631A"/>
    <w:rsid w:val="00636C34"/>
    <w:rsid w:val="00640845"/>
    <w:rsid w:val="00643940"/>
    <w:rsid w:val="00643FD0"/>
    <w:rsid w:val="00644656"/>
    <w:rsid w:val="00646C1C"/>
    <w:rsid w:val="00647391"/>
    <w:rsid w:val="00650A41"/>
    <w:rsid w:val="006513E9"/>
    <w:rsid w:val="006526F3"/>
    <w:rsid w:val="00653AEC"/>
    <w:rsid w:val="00653FBA"/>
    <w:rsid w:val="00654D80"/>
    <w:rsid w:val="0065502A"/>
    <w:rsid w:val="00656ADC"/>
    <w:rsid w:val="00657494"/>
    <w:rsid w:val="00660A35"/>
    <w:rsid w:val="00661C7A"/>
    <w:rsid w:val="00662333"/>
    <w:rsid w:val="00664DE6"/>
    <w:rsid w:val="00667A49"/>
    <w:rsid w:val="00670388"/>
    <w:rsid w:val="0067150F"/>
    <w:rsid w:val="00671E24"/>
    <w:rsid w:val="00677EB7"/>
    <w:rsid w:val="00680CB9"/>
    <w:rsid w:val="00682887"/>
    <w:rsid w:val="00683C3E"/>
    <w:rsid w:val="00683CAF"/>
    <w:rsid w:val="0068502E"/>
    <w:rsid w:val="0068695F"/>
    <w:rsid w:val="006870F0"/>
    <w:rsid w:val="00687FF1"/>
    <w:rsid w:val="006903FA"/>
    <w:rsid w:val="00691B0D"/>
    <w:rsid w:val="00691FF1"/>
    <w:rsid w:val="0069226D"/>
    <w:rsid w:val="0069353C"/>
    <w:rsid w:val="00694CAD"/>
    <w:rsid w:val="0069555E"/>
    <w:rsid w:val="00695927"/>
    <w:rsid w:val="00695DFE"/>
    <w:rsid w:val="0069793A"/>
    <w:rsid w:val="006A038D"/>
    <w:rsid w:val="006A0861"/>
    <w:rsid w:val="006A0FDB"/>
    <w:rsid w:val="006A7467"/>
    <w:rsid w:val="006A799B"/>
    <w:rsid w:val="006B0D2A"/>
    <w:rsid w:val="006B2A59"/>
    <w:rsid w:val="006B6077"/>
    <w:rsid w:val="006C06B2"/>
    <w:rsid w:val="006C11A8"/>
    <w:rsid w:val="006C2C4F"/>
    <w:rsid w:val="006C45FF"/>
    <w:rsid w:val="006C566A"/>
    <w:rsid w:val="006C6436"/>
    <w:rsid w:val="006C6B84"/>
    <w:rsid w:val="006C6C65"/>
    <w:rsid w:val="006D40C2"/>
    <w:rsid w:val="006D7972"/>
    <w:rsid w:val="006E3231"/>
    <w:rsid w:val="006E5EE2"/>
    <w:rsid w:val="006E678C"/>
    <w:rsid w:val="006E788E"/>
    <w:rsid w:val="006E7A4B"/>
    <w:rsid w:val="006F0A20"/>
    <w:rsid w:val="006F0DD8"/>
    <w:rsid w:val="006F0E35"/>
    <w:rsid w:val="006F1856"/>
    <w:rsid w:val="006F216D"/>
    <w:rsid w:val="006F35E0"/>
    <w:rsid w:val="006F4CF1"/>
    <w:rsid w:val="006F6FE0"/>
    <w:rsid w:val="006F705F"/>
    <w:rsid w:val="006F7A9F"/>
    <w:rsid w:val="00701168"/>
    <w:rsid w:val="007039F2"/>
    <w:rsid w:val="00710E32"/>
    <w:rsid w:val="00711218"/>
    <w:rsid w:val="007114C1"/>
    <w:rsid w:val="00711606"/>
    <w:rsid w:val="007127AD"/>
    <w:rsid w:val="00712E0A"/>
    <w:rsid w:val="00713DD5"/>
    <w:rsid w:val="00714C25"/>
    <w:rsid w:val="00714D98"/>
    <w:rsid w:val="00715208"/>
    <w:rsid w:val="007155E2"/>
    <w:rsid w:val="00715AAA"/>
    <w:rsid w:val="00715D8F"/>
    <w:rsid w:val="00716155"/>
    <w:rsid w:val="00716F99"/>
    <w:rsid w:val="007171D7"/>
    <w:rsid w:val="00720ECF"/>
    <w:rsid w:val="007218AA"/>
    <w:rsid w:val="00723B6C"/>
    <w:rsid w:val="00726F52"/>
    <w:rsid w:val="00727A9B"/>
    <w:rsid w:val="00730392"/>
    <w:rsid w:val="00731D9A"/>
    <w:rsid w:val="007338F7"/>
    <w:rsid w:val="007339EF"/>
    <w:rsid w:val="00734588"/>
    <w:rsid w:val="00734BE7"/>
    <w:rsid w:val="0074052F"/>
    <w:rsid w:val="00740E10"/>
    <w:rsid w:val="00740FC1"/>
    <w:rsid w:val="00740FF5"/>
    <w:rsid w:val="007420FD"/>
    <w:rsid w:val="007434FA"/>
    <w:rsid w:val="0074439E"/>
    <w:rsid w:val="007450E4"/>
    <w:rsid w:val="00745CAB"/>
    <w:rsid w:val="00745EE4"/>
    <w:rsid w:val="00747FE7"/>
    <w:rsid w:val="0075069E"/>
    <w:rsid w:val="00751BF5"/>
    <w:rsid w:val="0075285E"/>
    <w:rsid w:val="00755415"/>
    <w:rsid w:val="00755D5B"/>
    <w:rsid w:val="0076011E"/>
    <w:rsid w:val="007614EE"/>
    <w:rsid w:val="0076230E"/>
    <w:rsid w:val="007630B8"/>
    <w:rsid w:val="007630DA"/>
    <w:rsid w:val="00764F0E"/>
    <w:rsid w:val="00765787"/>
    <w:rsid w:val="00767D61"/>
    <w:rsid w:val="00770D49"/>
    <w:rsid w:val="00770D96"/>
    <w:rsid w:val="00771C9F"/>
    <w:rsid w:val="0077229C"/>
    <w:rsid w:val="00772E96"/>
    <w:rsid w:val="00773966"/>
    <w:rsid w:val="00774ACC"/>
    <w:rsid w:val="007767B2"/>
    <w:rsid w:val="00777B07"/>
    <w:rsid w:val="00782F00"/>
    <w:rsid w:val="0078504B"/>
    <w:rsid w:val="0078634E"/>
    <w:rsid w:val="00787752"/>
    <w:rsid w:val="00787B73"/>
    <w:rsid w:val="00790A2C"/>
    <w:rsid w:val="00792740"/>
    <w:rsid w:val="007A008B"/>
    <w:rsid w:val="007A2B23"/>
    <w:rsid w:val="007A32EE"/>
    <w:rsid w:val="007A3B73"/>
    <w:rsid w:val="007A3D2B"/>
    <w:rsid w:val="007A625D"/>
    <w:rsid w:val="007A6C3A"/>
    <w:rsid w:val="007B24C6"/>
    <w:rsid w:val="007B36CA"/>
    <w:rsid w:val="007B42BF"/>
    <w:rsid w:val="007B53F9"/>
    <w:rsid w:val="007B5AEA"/>
    <w:rsid w:val="007B67C4"/>
    <w:rsid w:val="007B6D79"/>
    <w:rsid w:val="007B709D"/>
    <w:rsid w:val="007C1AD5"/>
    <w:rsid w:val="007C31C6"/>
    <w:rsid w:val="007C3532"/>
    <w:rsid w:val="007C54A1"/>
    <w:rsid w:val="007D04BF"/>
    <w:rsid w:val="007D0D74"/>
    <w:rsid w:val="007D1937"/>
    <w:rsid w:val="007D1A1E"/>
    <w:rsid w:val="007D2AEB"/>
    <w:rsid w:val="007D2E5B"/>
    <w:rsid w:val="007D31A0"/>
    <w:rsid w:val="007D4636"/>
    <w:rsid w:val="007D474D"/>
    <w:rsid w:val="007D500B"/>
    <w:rsid w:val="007D570C"/>
    <w:rsid w:val="007D691C"/>
    <w:rsid w:val="007D7280"/>
    <w:rsid w:val="007E1586"/>
    <w:rsid w:val="007E18FD"/>
    <w:rsid w:val="007E1CE9"/>
    <w:rsid w:val="007E1E50"/>
    <w:rsid w:val="007E27AA"/>
    <w:rsid w:val="007E2B04"/>
    <w:rsid w:val="007E6074"/>
    <w:rsid w:val="007E71B9"/>
    <w:rsid w:val="007F106A"/>
    <w:rsid w:val="007F137A"/>
    <w:rsid w:val="007F1EA0"/>
    <w:rsid w:val="007F35E0"/>
    <w:rsid w:val="007F3A21"/>
    <w:rsid w:val="007F3E8C"/>
    <w:rsid w:val="007F4DFA"/>
    <w:rsid w:val="007F54FF"/>
    <w:rsid w:val="007F5DDB"/>
    <w:rsid w:val="007F710A"/>
    <w:rsid w:val="00803BCE"/>
    <w:rsid w:val="00804DFB"/>
    <w:rsid w:val="0080588E"/>
    <w:rsid w:val="00806791"/>
    <w:rsid w:val="008075B0"/>
    <w:rsid w:val="008116F6"/>
    <w:rsid w:val="00811B8F"/>
    <w:rsid w:val="00813DB2"/>
    <w:rsid w:val="00814684"/>
    <w:rsid w:val="00817119"/>
    <w:rsid w:val="00823BD8"/>
    <w:rsid w:val="00826DDC"/>
    <w:rsid w:val="008270B3"/>
    <w:rsid w:val="00827271"/>
    <w:rsid w:val="00830AE3"/>
    <w:rsid w:val="00831423"/>
    <w:rsid w:val="00832421"/>
    <w:rsid w:val="008349C4"/>
    <w:rsid w:val="00837162"/>
    <w:rsid w:val="0083726A"/>
    <w:rsid w:val="00841778"/>
    <w:rsid w:val="008420F4"/>
    <w:rsid w:val="00844C59"/>
    <w:rsid w:val="00845D7D"/>
    <w:rsid w:val="008467CC"/>
    <w:rsid w:val="00846B0F"/>
    <w:rsid w:val="008508B1"/>
    <w:rsid w:val="008508DB"/>
    <w:rsid w:val="00850EC6"/>
    <w:rsid w:val="008512ED"/>
    <w:rsid w:val="0085342C"/>
    <w:rsid w:val="00853732"/>
    <w:rsid w:val="00856247"/>
    <w:rsid w:val="00861797"/>
    <w:rsid w:val="0086225C"/>
    <w:rsid w:val="00862CBD"/>
    <w:rsid w:val="00864538"/>
    <w:rsid w:val="00864DB1"/>
    <w:rsid w:val="00864F76"/>
    <w:rsid w:val="00865A25"/>
    <w:rsid w:val="00865E6F"/>
    <w:rsid w:val="00866A33"/>
    <w:rsid w:val="008701F3"/>
    <w:rsid w:val="00870BE8"/>
    <w:rsid w:val="008715F6"/>
    <w:rsid w:val="00874390"/>
    <w:rsid w:val="00875093"/>
    <w:rsid w:val="00875C33"/>
    <w:rsid w:val="008762AC"/>
    <w:rsid w:val="00876CD0"/>
    <w:rsid w:val="00880328"/>
    <w:rsid w:val="008811AE"/>
    <w:rsid w:val="0088166A"/>
    <w:rsid w:val="008823FD"/>
    <w:rsid w:val="0088254A"/>
    <w:rsid w:val="00886869"/>
    <w:rsid w:val="00886F07"/>
    <w:rsid w:val="008920E6"/>
    <w:rsid w:val="0089293A"/>
    <w:rsid w:val="008A1F4A"/>
    <w:rsid w:val="008A2BAD"/>
    <w:rsid w:val="008A44AE"/>
    <w:rsid w:val="008A5F3B"/>
    <w:rsid w:val="008A6EBF"/>
    <w:rsid w:val="008A7A4D"/>
    <w:rsid w:val="008B1629"/>
    <w:rsid w:val="008B2088"/>
    <w:rsid w:val="008B312E"/>
    <w:rsid w:val="008B36C5"/>
    <w:rsid w:val="008B4E28"/>
    <w:rsid w:val="008B75E6"/>
    <w:rsid w:val="008C0ACF"/>
    <w:rsid w:val="008C2131"/>
    <w:rsid w:val="008C22A2"/>
    <w:rsid w:val="008C257C"/>
    <w:rsid w:val="008C3993"/>
    <w:rsid w:val="008C3EA6"/>
    <w:rsid w:val="008C4489"/>
    <w:rsid w:val="008C4594"/>
    <w:rsid w:val="008C5C70"/>
    <w:rsid w:val="008E2693"/>
    <w:rsid w:val="008E7E18"/>
    <w:rsid w:val="008F1986"/>
    <w:rsid w:val="008F268F"/>
    <w:rsid w:val="008F270B"/>
    <w:rsid w:val="008F3336"/>
    <w:rsid w:val="008F3FCE"/>
    <w:rsid w:val="008F6DE0"/>
    <w:rsid w:val="008F78EB"/>
    <w:rsid w:val="00900E9D"/>
    <w:rsid w:val="00901F5A"/>
    <w:rsid w:val="009023E3"/>
    <w:rsid w:val="00905CA7"/>
    <w:rsid w:val="00910814"/>
    <w:rsid w:val="00911BA5"/>
    <w:rsid w:val="009124F1"/>
    <w:rsid w:val="0092006F"/>
    <w:rsid w:val="009217C4"/>
    <w:rsid w:val="00923041"/>
    <w:rsid w:val="00923E84"/>
    <w:rsid w:val="00924645"/>
    <w:rsid w:val="0092499E"/>
    <w:rsid w:val="00924EF3"/>
    <w:rsid w:val="00927D6C"/>
    <w:rsid w:val="00931441"/>
    <w:rsid w:val="009349C8"/>
    <w:rsid w:val="00934F52"/>
    <w:rsid w:val="00936314"/>
    <w:rsid w:val="0093676A"/>
    <w:rsid w:val="0094050B"/>
    <w:rsid w:val="00941189"/>
    <w:rsid w:val="009416AE"/>
    <w:rsid w:val="0094257C"/>
    <w:rsid w:val="00943397"/>
    <w:rsid w:val="00946C2C"/>
    <w:rsid w:val="00947ADC"/>
    <w:rsid w:val="00950BB4"/>
    <w:rsid w:val="009510CE"/>
    <w:rsid w:val="00951301"/>
    <w:rsid w:val="00953AD5"/>
    <w:rsid w:val="00955472"/>
    <w:rsid w:val="009602B9"/>
    <w:rsid w:val="009609BC"/>
    <w:rsid w:val="00966C5C"/>
    <w:rsid w:val="00967752"/>
    <w:rsid w:val="00967AB5"/>
    <w:rsid w:val="009731B7"/>
    <w:rsid w:val="0098131D"/>
    <w:rsid w:val="00981692"/>
    <w:rsid w:val="009828FE"/>
    <w:rsid w:val="00983922"/>
    <w:rsid w:val="009860F1"/>
    <w:rsid w:val="00987A77"/>
    <w:rsid w:val="009902E4"/>
    <w:rsid w:val="0099085A"/>
    <w:rsid w:val="00990F3D"/>
    <w:rsid w:val="00992722"/>
    <w:rsid w:val="0099525D"/>
    <w:rsid w:val="009A0DEE"/>
    <w:rsid w:val="009A286A"/>
    <w:rsid w:val="009A4C19"/>
    <w:rsid w:val="009A4D5B"/>
    <w:rsid w:val="009A5A23"/>
    <w:rsid w:val="009A6BB9"/>
    <w:rsid w:val="009A704D"/>
    <w:rsid w:val="009A7123"/>
    <w:rsid w:val="009B2077"/>
    <w:rsid w:val="009B5DE3"/>
    <w:rsid w:val="009B76D7"/>
    <w:rsid w:val="009B7FDC"/>
    <w:rsid w:val="009C1625"/>
    <w:rsid w:val="009C19DA"/>
    <w:rsid w:val="009C1BB8"/>
    <w:rsid w:val="009C21F8"/>
    <w:rsid w:val="009C55A3"/>
    <w:rsid w:val="009C674B"/>
    <w:rsid w:val="009D13D6"/>
    <w:rsid w:val="009D14B5"/>
    <w:rsid w:val="009D1C3A"/>
    <w:rsid w:val="009D20CE"/>
    <w:rsid w:val="009D4114"/>
    <w:rsid w:val="009D6D7D"/>
    <w:rsid w:val="009E40D9"/>
    <w:rsid w:val="009E425A"/>
    <w:rsid w:val="009E4AD8"/>
    <w:rsid w:val="009E6F58"/>
    <w:rsid w:val="009E74BA"/>
    <w:rsid w:val="009E7C4B"/>
    <w:rsid w:val="009F6912"/>
    <w:rsid w:val="00A0311D"/>
    <w:rsid w:val="00A1350A"/>
    <w:rsid w:val="00A14FAD"/>
    <w:rsid w:val="00A20207"/>
    <w:rsid w:val="00A20ECA"/>
    <w:rsid w:val="00A20ED5"/>
    <w:rsid w:val="00A2263E"/>
    <w:rsid w:val="00A234C7"/>
    <w:rsid w:val="00A23851"/>
    <w:rsid w:val="00A23D94"/>
    <w:rsid w:val="00A2453F"/>
    <w:rsid w:val="00A250BE"/>
    <w:rsid w:val="00A25F77"/>
    <w:rsid w:val="00A269D3"/>
    <w:rsid w:val="00A27988"/>
    <w:rsid w:val="00A3027A"/>
    <w:rsid w:val="00A32031"/>
    <w:rsid w:val="00A34412"/>
    <w:rsid w:val="00A378AC"/>
    <w:rsid w:val="00A37D7C"/>
    <w:rsid w:val="00A37E54"/>
    <w:rsid w:val="00A40DC1"/>
    <w:rsid w:val="00A40FBE"/>
    <w:rsid w:val="00A4209E"/>
    <w:rsid w:val="00A42400"/>
    <w:rsid w:val="00A426E2"/>
    <w:rsid w:val="00A437C0"/>
    <w:rsid w:val="00A44861"/>
    <w:rsid w:val="00A451F7"/>
    <w:rsid w:val="00A47A03"/>
    <w:rsid w:val="00A5090D"/>
    <w:rsid w:val="00A5219F"/>
    <w:rsid w:val="00A52250"/>
    <w:rsid w:val="00A53C07"/>
    <w:rsid w:val="00A53FC4"/>
    <w:rsid w:val="00A54A72"/>
    <w:rsid w:val="00A55A6B"/>
    <w:rsid w:val="00A568CF"/>
    <w:rsid w:val="00A62675"/>
    <w:rsid w:val="00A637DD"/>
    <w:rsid w:val="00A63E1B"/>
    <w:rsid w:val="00A662CA"/>
    <w:rsid w:val="00A70027"/>
    <w:rsid w:val="00A70D74"/>
    <w:rsid w:val="00A7168D"/>
    <w:rsid w:val="00A71BEE"/>
    <w:rsid w:val="00A74C28"/>
    <w:rsid w:val="00A75031"/>
    <w:rsid w:val="00A76055"/>
    <w:rsid w:val="00A8066A"/>
    <w:rsid w:val="00A80E4F"/>
    <w:rsid w:val="00A84237"/>
    <w:rsid w:val="00A85D90"/>
    <w:rsid w:val="00A9292A"/>
    <w:rsid w:val="00A92BED"/>
    <w:rsid w:val="00A93D6A"/>
    <w:rsid w:val="00A96BD0"/>
    <w:rsid w:val="00A96E48"/>
    <w:rsid w:val="00AA0068"/>
    <w:rsid w:val="00AA0975"/>
    <w:rsid w:val="00AA4FDC"/>
    <w:rsid w:val="00AA5398"/>
    <w:rsid w:val="00AA747A"/>
    <w:rsid w:val="00AA7708"/>
    <w:rsid w:val="00AA7C67"/>
    <w:rsid w:val="00AB1268"/>
    <w:rsid w:val="00AB212F"/>
    <w:rsid w:val="00AB3506"/>
    <w:rsid w:val="00AB377F"/>
    <w:rsid w:val="00AC02D9"/>
    <w:rsid w:val="00AC089A"/>
    <w:rsid w:val="00AC4116"/>
    <w:rsid w:val="00AC5217"/>
    <w:rsid w:val="00AC6072"/>
    <w:rsid w:val="00AC7D6C"/>
    <w:rsid w:val="00AD093F"/>
    <w:rsid w:val="00AD39A6"/>
    <w:rsid w:val="00AD4102"/>
    <w:rsid w:val="00AD4AD1"/>
    <w:rsid w:val="00AD4FB8"/>
    <w:rsid w:val="00AD69F5"/>
    <w:rsid w:val="00AD6F5E"/>
    <w:rsid w:val="00AD7FAF"/>
    <w:rsid w:val="00AE0903"/>
    <w:rsid w:val="00AE286E"/>
    <w:rsid w:val="00AE2EAC"/>
    <w:rsid w:val="00AE2F3D"/>
    <w:rsid w:val="00AE3F5B"/>
    <w:rsid w:val="00AE6648"/>
    <w:rsid w:val="00AE69F3"/>
    <w:rsid w:val="00AF0DA4"/>
    <w:rsid w:val="00AF11DE"/>
    <w:rsid w:val="00AF172C"/>
    <w:rsid w:val="00AF2520"/>
    <w:rsid w:val="00AF2AE0"/>
    <w:rsid w:val="00AF4620"/>
    <w:rsid w:val="00AF4E0C"/>
    <w:rsid w:val="00AF4F46"/>
    <w:rsid w:val="00AF5A3E"/>
    <w:rsid w:val="00AF74AC"/>
    <w:rsid w:val="00AF7ECD"/>
    <w:rsid w:val="00B01201"/>
    <w:rsid w:val="00B045BD"/>
    <w:rsid w:val="00B0502A"/>
    <w:rsid w:val="00B063C6"/>
    <w:rsid w:val="00B06599"/>
    <w:rsid w:val="00B06CCA"/>
    <w:rsid w:val="00B10D76"/>
    <w:rsid w:val="00B13577"/>
    <w:rsid w:val="00B13A92"/>
    <w:rsid w:val="00B20E89"/>
    <w:rsid w:val="00B22D7D"/>
    <w:rsid w:val="00B24730"/>
    <w:rsid w:val="00B32288"/>
    <w:rsid w:val="00B34C83"/>
    <w:rsid w:val="00B356B9"/>
    <w:rsid w:val="00B36707"/>
    <w:rsid w:val="00B403DE"/>
    <w:rsid w:val="00B5314D"/>
    <w:rsid w:val="00B53907"/>
    <w:rsid w:val="00B5495D"/>
    <w:rsid w:val="00B54BD5"/>
    <w:rsid w:val="00B5722D"/>
    <w:rsid w:val="00B57923"/>
    <w:rsid w:val="00B617D5"/>
    <w:rsid w:val="00B646EB"/>
    <w:rsid w:val="00B66CAD"/>
    <w:rsid w:val="00B7007C"/>
    <w:rsid w:val="00B714F6"/>
    <w:rsid w:val="00B73016"/>
    <w:rsid w:val="00B731B8"/>
    <w:rsid w:val="00B75680"/>
    <w:rsid w:val="00B758F5"/>
    <w:rsid w:val="00B76917"/>
    <w:rsid w:val="00B8193B"/>
    <w:rsid w:val="00B83523"/>
    <w:rsid w:val="00B85584"/>
    <w:rsid w:val="00B87441"/>
    <w:rsid w:val="00B87D86"/>
    <w:rsid w:val="00B902E0"/>
    <w:rsid w:val="00B929DF"/>
    <w:rsid w:val="00B92CD0"/>
    <w:rsid w:val="00B942C6"/>
    <w:rsid w:val="00B96950"/>
    <w:rsid w:val="00B97D1E"/>
    <w:rsid w:val="00B97DA6"/>
    <w:rsid w:val="00BA420E"/>
    <w:rsid w:val="00BA43BE"/>
    <w:rsid w:val="00BA4D62"/>
    <w:rsid w:val="00BA4EDC"/>
    <w:rsid w:val="00BA6033"/>
    <w:rsid w:val="00BA609B"/>
    <w:rsid w:val="00BA635F"/>
    <w:rsid w:val="00BA742F"/>
    <w:rsid w:val="00BA784D"/>
    <w:rsid w:val="00BB0572"/>
    <w:rsid w:val="00BB1031"/>
    <w:rsid w:val="00BB3B1C"/>
    <w:rsid w:val="00BB79D1"/>
    <w:rsid w:val="00BC284A"/>
    <w:rsid w:val="00BC3309"/>
    <w:rsid w:val="00BC4818"/>
    <w:rsid w:val="00BC4BDF"/>
    <w:rsid w:val="00BC5170"/>
    <w:rsid w:val="00BC7761"/>
    <w:rsid w:val="00BD1B20"/>
    <w:rsid w:val="00BD2DF2"/>
    <w:rsid w:val="00BD57C8"/>
    <w:rsid w:val="00BE037A"/>
    <w:rsid w:val="00BE044A"/>
    <w:rsid w:val="00BE17EC"/>
    <w:rsid w:val="00BE423B"/>
    <w:rsid w:val="00BE64C6"/>
    <w:rsid w:val="00BE793F"/>
    <w:rsid w:val="00BE7D61"/>
    <w:rsid w:val="00BF12D0"/>
    <w:rsid w:val="00BF56FD"/>
    <w:rsid w:val="00BF7598"/>
    <w:rsid w:val="00C02256"/>
    <w:rsid w:val="00C06205"/>
    <w:rsid w:val="00C06C28"/>
    <w:rsid w:val="00C07052"/>
    <w:rsid w:val="00C11C94"/>
    <w:rsid w:val="00C130F4"/>
    <w:rsid w:val="00C16876"/>
    <w:rsid w:val="00C16BD3"/>
    <w:rsid w:val="00C2074C"/>
    <w:rsid w:val="00C2142D"/>
    <w:rsid w:val="00C229CB"/>
    <w:rsid w:val="00C24B42"/>
    <w:rsid w:val="00C24B96"/>
    <w:rsid w:val="00C3118C"/>
    <w:rsid w:val="00C35F6A"/>
    <w:rsid w:val="00C37252"/>
    <w:rsid w:val="00C414C8"/>
    <w:rsid w:val="00C439E8"/>
    <w:rsid w:val="00C43CE6"/>
    <w:rsid w:val="00C44075"/>
    <w:rsid w:val="00C5093A"/>
    <w:rsid w:val="00C50C52"/>
    <w:rsid w:val="00C51A4B"/>
    <w:rsid w:val="00C53A15"/>
    <w:rsid w:val="00C544F3"/>
    <w:rsid w:val="00C5616D"/>
    <w:rsid w:val="00C56B83"/>
    <w:rsid w:val="00C57A7C"/>
    <w:rsid w:val="00C65247"/>
    <w:rsid w:val="00C65F19"/>
    <w:rsid w:val="00C70568"/>
    <w:rsid w:val="00C70734"/>
    <w:rsid w:val="00C70E08"/>
    <w:rsid w:val="00C71410"/>
    <w:rsid w:val="00C717CC"/>
    <w:rsid w:val="00C7180D"/>
    <w:rsid w:val="00C7238B"/>
    <w:rsid w:val="00C725FA"/>
    <w:rsid w:val="00C74764"/>
    <w:rsid w:val="00C76E0A"/>
    <w:rsid w:val="00C773D8"/>
    <w:rsid w:val="00C77E70"/>
    <w:rsid w:val="00C81099"/>
    <w:rsid w:val="00C82C62"/>
    <w:rsid w:val="00C82DBD"/>
    <w:rsid w:val="00C853B4"/>
    <w:rsid w:val="00C86B87"/>
    <w:rsid w:val="00C914D8"/>
    <w:rsid w:val="00C91910"/>
    <w:rsid w:val="00C91EDA"/>
    <w:rsid w:val="00C921BC"/>
    <w:rsid w:val="00C934AA"/>
    <w:rsid w:val="00C95634"/>
    <w:rsid w:val="00C9678E"/>
    <w:rsid w:val="00CA0459"/>
    <w:rsid w:val="00CA0BC0"/>
    <w:rsid w:val="00CA15F8"/>
    <w:rsid w:val="00CA1796"/>
    <w:rsid w:val="00CA2D42"/>
    <w:rsid w:val="00CA4E6D"/>
    <w:rsid w:val="00CA7C75"/>
    <w:rsid w:val="00CB0E4F"/>
    <w:rsid w:val="00CB1416"/>
    <w:rsid w:val="00CB1C30"/>
    <w:rsid w:val="00CB3655"/>
    <w:rsid w:val="00CB40AB"/>
    <w:rsid w:val="00CB416A"/>
    <w:rsid w:val="00CC0A49"/>
    <w:rsid w:val="00CC1AA4"/>
    <w:rsid w:val="00CC39D1"/>
    <w:rsid w:val="00CC64BA"/>
    <w:rsid w:val="00CC6828"/>
    <w:rsid w:val="00CC69FF"/>
    <w:rsid w:val="00CC6A6C"/>
    <w:rsid w:val="00CC6DDE"/>
    <w:rsid w:val="00CD06F7"/>
    <w:rsid w:val="00CD2171"/>
    <w:rsid w:val="00CD2506"/>
    <w:rsid w:val="00CD40CD"/>
    <w:rsid w:val="00CD47B1"/>
    <w:rsid w:val="00CD4DFF"/>
    <w:rsid w:val="00CD69B4"/>
    <w:rsid w:val="00CE22AF"/>
    <w:rsid w:val="00CE4F5A"/>
    <w:rsid w:val="00CE62EC"/>
    <w:rsid w:val="00CF0AC3"/>
    <w:rsid w:val="00CF0B30"/>
    <w:rsid w:val="00CF46D9"/>
    <w:rsid w:val="00CF6AC7"/>
    <w:rsid w:val="00CF7135"/>
    <w:rsid w:val="00CF74D0"/>
    <w:rsid w:val="00D00202"/>
    <w:rsid w:val="00D02271"/>
    <w:rsid w:val="00D03438"/>
    <w:rsid w:val="00D0350A"/>
    <w:rsid w:val="00D03D54"/>
    <w:rsid w:val="00D042AF"/>
    <w:rsid w:val="00D0565D"/>
    <w:rsid w:val="00D0661D"/>
    <w:rsid w:val="00D07A05"/>
    <w:rsid w:val="00D106AA"/>
    <w:rsid w:val="00D114DC"/>
    <w:rsid w:val="00D11DA3"/>
    <w:rsid w:val="00D14290"/>
    <w:rsid w:val="00D16229"/>
    <w:rsid w:val="00D172F7"/>
    <w:rsid w:val="00D229B1"/>
    <w:rsid w:val="00D22B37"/>
    <w:rsid w:val="00D24B92"/>
    <w:rsid w:val="00D24FBC"/>
    <w:rsid w:val="00D27CA7"/>
    <w:rsid w:val="00D27E5C"/>
    <w:rsid w:val="00D30D9E"/>
    <w:rsid w:val="00D30EB6"/>
    <w:rsid w:val="00D31C9B"/>
    <w:rsid w:val="00D3233D"/>
    <w:rsid w:val="00D36AF8"/>
    <w:rsid w:val="00D373A1"/>
    <w:rsid w:val="00D4030E"/>
    <w:rsid w:val="00D41332"/>
    <w:rsid w:val="00D41FE8"/>
    <w:rsid w:val="00D42E64"/>
    <w:rsid w:val="00D42FCA"/>
    <w:rsid w:val="00D43974"/>
    <w:rsid w:val="00D45DA5"/>
    <w:rsid w:val="00D462F7"/>
    <w:rsid w:val="00D46DCC"/>
    <w:rsid w:val="00D505F9"/>
    <w:rsid w:val="00D50A00"/>
    <w:rsid w:val="00D51C1F"/>
    <w:rsid w:val="00D51CE1"/>
    <w:rsid w:val="00D526D2"/>
    <w:rsid w:val="00D53330"/>
    <w:rsid w:val="00D5426D"/>
    <w:rsid w:val="00D559DE"/>
    <w:rsid w:val="00D560DA"/>
    <w:rsid w:val="00D561DA"/>
    <w:rsid w:val="00D60B0F"/>
    <w:rsid w:val="00D60F0B"/>
    <w:rsid w:val="00D61306"/>
    <w:rsid w:val="00D6142C"/>
    <w:rsid w:val="00D61774"/>
    <w:rsid w:val="00D637CA"/>
    <w:rsid w:val="00D64AC2"/>
    <w:rsid w:val="00D652FA"/>
    <w:rsid w:val="00D70B0F"/>
    <w:rsid w:val="00D72B1D"/>
    <w:rsid w:val="00D73713"/>
    <w:rsid w:val="00D73EF2"/>
    <w:rsid w:val="00D74782"/>
    <w:rsid w:val="00D75023"/>
    <w:rsid w:val="00D80E3A"/>
    <w:rsid w:val="00D83675"/>
    <w:rsid w:val="00D83EBF"/>
    <w:rsid w:val="00D90094"/>
    <w:rsid w:val="00D91F74"/>
    <w:rsid w:val="00D921DB"/>
    <w:rsid w:val="00D9653E"/>
    <w:rsid w:val="00D97AAC"/>
    <w:rsid w:val="00DA0D34"/>
    <w:rsid w:val="00DA1EE1"/>
    <w:rsid w:val="00DA378A"/>
    <w:rsid w:val="00DA3CEF"/>
    <w:rsid w:val="00DA409B"/>
    <w:rsid w:val="00DA51A4"/>
    <w:rsid w:val="00DA54F3"/>
    <w:rsid w:val="00DA5791"/>
    <w:rsid w:val="00DA5AB8"/>
    <w:rsid w:val="00DA6457"/>
    <w:rsid w:val="00DA70D1"/>
    <w:rsid w:val="00DA73CF"/>
    <w:rsid w:val="00DB3D35"/>
    <w:rsid w:val="00DB5C98"/>
    <w:rsid w:val="00DB672D"/>
    <w:rsid w:val="00DC1A10"/>
    <w:rsid w:val="00DC2227"/>
    <w:rsid w:val="00DD462B"/>
    <w:rsid w:val="00DE0097"/>
    <w:rsid w:val="00DE2B5B"/>
    <w:rsid w:val="00DE3247"/>
    <w:rsid w:val="00DE7D7F"/>
    <w:rsid w:val="00DF2C30"/>
    <w:rsid w:val="00DF33DC"/>
    <w:rsid w:val="00DF3B97"/>
    <w:rsid w:val="00DF3C09"/>
    <w:rsid w:val="00DF46D2"/>
    <w:rsid w:val="00DF5AE2"/>
    <w:rsid w:val="00DF6B13"/>
    <w:rsid w:val="00DF6DDF"/>
    <w:rsid w:val="00DF705A"/>
    <w:rsid w:val="00DF7EAB"/>
    <w:rsid w:val="00E03972"/>
    <w:rsid w:val="00E03C55"/>
    <w:rsid w:val="00E047B4"/>
    <w:rsid w:val="00E0487A"/>
    <w:rsid w:val="00E0522D"/>
    <w:rsid w:val="00E106DD"/>
    <w:rsid w:val="00E11D81"/>
    <w:rsid w:val="00E12D70"/>
    <w:rsid w:val="00E13EDF"/>
    <w:rsid w:val="00E15744"/>
    <w:rsid w:val="00E1652C"/>
    <w:rsid w:val="00E16842"/>
    <w:rsid w:val="00E2580F"/>
    <w:rsid w:val="00E31BEB"/>
    <w:rsid w:val="00E32645"/>
    <w:rsid w:val="00E32710"/>
    <w:rsid w:val="00E32DF1"/>
    <w:rsid w:val="00E34264"/>
    <w:rsid w:val="00E36897"/>
    <w:rsid w:val="00E3764A"/>
    <w:rsid w:val="00E40507"/>
    <w:rsid w:val="00E4218C"/>
    <w:rsid w:val="00E42AEF"/>
    <w:rsid w:val="00E42F01"/>
    <w:rsid w:val="00E443B6"/>
    <w:rsid w:val="00E44BF3"/>
    <w:rsid w:val="00E4534B"/>
    <w:rsid w:val="00E46039"/>
    <w:rsid w:val="00E46234"/>
    <w:rsid w:val="00E46486"/>
    <w:rsid w:val="00E531A5"/>
    <w:rsid w:val="00E56478"/>
    <w:rsid w:val="00E57649"/>
    <w:rsid w:val="00E57EE1"/>
    <w:rsid w:val="00E61520"/>
    <w:rsid w:val="00E6380B"/>
    <w:rsid w:val="00E65939"/>
    <w:rsid w:val="00E669F7"/>
    <w:rsid w:val="00E66ED1"/>
    <w:rsid w:val="00E6734C"/>
    <w:rsid w:val="00E67F26"/>
    <w:rsid w:val="00E7026C"/>
    <w:rsid w:val="00E70FA6"/>
    <w:rsid w:val="00E75CB0"/>
    <w:rsid w:val="00E76132"/>
    <w:rsid w:val="00E80846"/>
    <w:rsid w:val="00E81460"/>
    <w:rsid w:val="00E814FC"/>
    <w:rsid w:val="00E81F99"/>
    <w:rsid w:val="00E821A9"/>
    <w:rsid w:val="00E8251C"/>
    <w:rsid w:val="00E8261D"/>
    <w:rsid w:val="00E83ED2"/>
    <w:rsid w:val="00E84404"/>
    <w:rsid w:val="00E8707B"/>
    <w:rsid w:val="00E909C8"/>
    <w:rsid w:val="00E90D7B"/>
    <w:rsid w:val="00E9172F"/>
    <w:rsid w:val="00E91DF4"/>
    <w:rsid w:val="00E93494"/>
    <w:rsid w:val="00E94368"/>
    <w:rsid w:val="00E94710"/>
    <w:rsid w:val="00EA1753"/>
    <w:rsid w:val="00EA184E"/>
    <w:rsid w:val="00EA2678"/>
    <w:rsid w:val="00EA6980"/>
    <w:rsid w:val="00EA7251"/>
    <w:rsid w:val="00EA7643"/>
    <w:rsid w:val="00EA769E"/>
    <w:rsid w:val="00EB0F1E"/>
    <w:rsid w:val="00EB124C"/>
    <w:rsid w:val="00EB1E11"/>
    <w:rsid w:val="00EB2A5B"/>
    <w:rsid w:val="00EB2FAF"/>
    <w:rsid w:val="00EB34B7"/>
    <w:rsid w:val="00EB3EA0"/>
    <w:rsid w:val="00EB5454"/>
    <w:rsid w:val="00EB57E1"/>
    <w:rsid w:val="00EB5B3E"/>
    <w:rsid w:val="00EB61E4"/>
    <w:rsid w:val="00EB6F2A"/>
    <w:rsid w:val="00EC02D3"/>
    <w:rsid w:val="00EC0868"/>
    <w:rsid w:val="00EC36FC"/>
    <w:rsid w:val="00EC402E"/>
    <w:rsid w:val="00EC5E75"/>
    <w:rsid w:val="00ED1169"/>
    <w:rsid w:val="00ED1D18"/>
    <w:rsid w:val="00ED24E5"/>
    <w:rsid w:val="00ED3012"/>
    <w:rsid w:val="00ED43FB"/>
    <w:rsid w:val="00ED4997"/>
    <w:rsid w:val="00ED5DE4"/>
    <w:rsid w:val="00ED6D58"/>
    <w:rsid w:val="00EE342F"/>
    <w:rsid w:val="00EE4CF5"/>
    <w:rsid w:val="00EE4F92"/>
    <w:rsid w:val="00EE5E43"/>
    <w:rsid w:val="00EE6CCE"/>
    <w:rsid w:val="00EF13E6"/>
    <w:rsid w:val="00EF1C03"/>
    <w:rsid w:val="00EF3213"/>
    <w:rsid w:val="00EF3F5E"/>
    <w:rsid w:val="00EF582E"/>
    <w:rsid w:val="00F00431"/>
    <w:rsid w:val="00F004B6"/>
    <w:rsid w:val="00F036B6"/>
    <w:rsid w:val="00F03B4B"/>
    <w:rsid w:val="00F05BD8"/>
    <w:rsid w:val="00F0603E"/>
    <w:rsid w:val="00F06250"/>
    <w:rsid w:val="00F0689B"/>
    <w:rsid w:val="00F06FFD"/>
    <w:rsid w:val="00F104BE"/>
    <w:rsid w:val="00F10C7A"/>
    <w:rsid w:val="00F131F2"/>
    <w:rsid w:val="00F22A93"/>
    <w:rsid w:val="00F24A46"/>
    <w:rsid w:val="00F34A58"/>
    <w:rsid w:val="00F34C21"/>
    <w:rsid w:val="00F34E95"/>
    <w:rsid w:val="00F36865"/>
    <w:rsid w:val="00F37B1A"/>
    <w:rsid w:val="00F40E85"/>
    <w:rsid w:val="00F42C61"/>
    <w:rsid w:val="00F4393B"/>
    <w:rsid w:val="00F5019F"/>
    <w:rsid w:val="00F53529"/>
    <w:rsid w:val="00F543D9"/>
    <w:rsid w:val="00F544B4"/>
    <w:rsid w:val="00F54C27"/>
    <w:rsid w:val="00F600E9"/>
    <w:rsid w:val="00F609BB"/>
    <w:rsid w:val="00F60C9F"/>
    <w:rsid w:val="00F62760"/>
    <w:rsid w:val="00F63717"/>
    <w:rsid w:val="00F64594"/>
    <w:rsid w:val="00F646F6"/>
    <w:rsid w:val="00F656BD"/>
    <w:rsid w:val="00F6579C"/>
    <w:rsid w:val="00F665BF"/>
    <w:rsid w:val="00F66865"/>
    <w:rsid w:val="00F71724"/>
    <w:rsid w:val="00F717E4"/>
    <w:rsid w:val="00F80E38"/>
    <w:rsid w:val="00F9489A"/>
    <w:rsid w:val="00F94969"/>
    <w:rsid w:val="00F94D88"/>
    <w:rsid w:val="00F951D7"/>
    <w:rsid w:val="00F959DE"/>
    <w:rsid w:val="00F95C4C"/>
    <w:rsid w:val="00FA090D"/>
    <w:rsid w:val="00FA1AF7"/>
    <w:rsid w:val="00FA1E40"/>
    <w:rsid w:val="00FA38E9"/>
    <w:rsid w:val="00FA488C"/>
    <w:rsid w:val="00FA6F61"/>
    <w:rsid w:val="00FA7C03"/>
    <w:rsid w:val="00FB14BE"/>
    <w:rsid w:val="00FB25A6"/>
    <w:rsid w:val="00FB2D11"/>
    <w:rsid w:val="00FB439C"/>
    <w:rsid w:val="00FB45B2"/>
    <w:rsid w:val="00FB45D9"/>
    <w:rsid w:val="00FB5568"/>
    <w:rsid w:val="00FB55A1"/>
    <w:rsid w:val="00FC15B3"/>
    <w:rsid w:val="00FC1ECA"/>
    <w:rsid w:val="00FC220D"/>
    <w:rsid w:val="00FC4342"/>
    <w:rsid w:val="00FC516B"/>
    <w:rsid w:val="00FC51D3"/>
    <w:rsid w:val="00FC5E1E"/>
    <w:rsid w:val="00FC71EF"/>
    <w:rsid w:val="00FC7FA3"/>
    <w:rsid w:val="00FD0252"/>
    <w:rsid w:val="00FD107D"/>
    <w:rsid w:val="00FD3124"/>
    <w:rsid w:val="00FD3192"/>
    <w:rsid w:val="00FD3D8B"/>
    <w:rsid w:val="00FD435B"/>
    <w:rsid w:val="00FD64A2"/>
    <w:rsid w:val="00FD7921"/>
    <w:rsid w:val="00FE104B"/>
    <w:rsid w:val="00FE58F1"/>
    <w:rsid w:val="00FE5AF3"/>
    <w:rsid w:val="00FE5F7A"/>
    <w:rsid w:val="00FE6EDE"/>
    <w:rsid w:val="00FF0251"/>
    <w:rsid w:val="00FF02E3"/>
    <w:rsid w:val="00FF1181"/>
    <w:rsid w:val="00FF1E69"/>
    <w:rsid w:val="00FF3167"/>
    <w:rsid w:val="00FF3572"/>
    <w:rsid w:val="00FF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650A41"/>
  </w:style>
  <w:style w:type="paragraph" w:styleId="a4">
    <w:name w:val="header"/>
    <w:basedOn w:val="a"/>
    <w:link w:val="a5"/>
    <w:uiPriority w:val="99"/>
    <w:rsid w:val="00650A41"/>
    <w:pPr>
      <w:tabs>
        <w:tab w:val="center" w:pos="4153"/>
        <w:tab w:val="right" w:pos="8306"/>
      </w:tabs>
      <w:suppressAutoHyphens/>
      <w:spacing w:after="0" w:line="240" w:lineRule="auto"/>
    </w:pPr>
    <w:rPr>
      <w:rFonts w:ascii="Times New Roman" w:eastAsia="Times New Roman" w:hAnsi="Times New Roman"/>
      <w:sz w:val="28"/>
      <w:szCs w:val="20"/>
      <w:lang w:eastAsia="ar-SA"/>
    </w:rPr>
  </w:style>
  <w:style w:type="character" w:customStyle="1" w:styleId="a5">
    <w:name w:val="Верхний колонтитул Знак"/>
    <w:link w:val="a4"/>
    <w:uiPriority w:val="99"/>
    <w:rsid w:val="00650A41"/>
    <w:rPr>
      <w:rFonts w:ascii="Times New Roman" w:eastAsia="Times New Roman" w:hAnsi="Times New Roman"/>
      <w:sz w:val="28"/>
      <w:lang w:eastAsia="ar-SA"/>
    </w:rPr>
  </w:style>
  <w:style w:type="paragraph" w:styleId="a6">
    <w:name w:val="footer"/>
    <w:basedOn w:val="a"/>
    <w:link w:val="a7"/>
    <w:rsid w:val="00983922"/>
    <w:pPr>
      <w:tabs>
        <w:tab w:val="center" w:pos="4677"/>
        <w:tab w:val="right" w:pos="9355"/>
      </w:tabs>
    </w:pPr>
  </w:style>
  <w:style w:type="paragraph" w:styleId="a8">
    <w:name w:val="Balloon Text"/>
    <w:basedOn w:val="a"/>
    <w:link w:val="a9"/>
    <w:semiHidden/>
    <w:unhideWhenUsed/>
    <w:rsid w:val="0032759F"/>
    <w:pPr>
      <w:spacing w:after="0" w:line="240" w:lineRule="auto"/>
    </w:pPr>
    <w:rPr>
      <w:rFonts w:ascii="Tahoma" w:hAnsi="Tahoma"/>
      <w:sz w:val="16"/>
      <w:szCs w:val="16"/>
    </w:rPr>
  </w:style>
  <w:style w:type="character" w:customStyle="1" w:styleId="a9">
    <w:name w:val="Текст выноски Знак"/>
    <w:link w:val="a8"/>
    <w:semiHidden/>
    <w:rsid w:val="0032759F"/>
    <w:rPr>
      <w:rFonts w:ascii="Tahoma" w:hAnsi="Tahoma" w:cs="Tahoma"/>
      <w:sz w:val="16"/>
      <w:szCs w:val="16"/>
      <w:lang w:eastAsia="en-US"/>
    </w:rPr>
  </w:style>
  <w:style w:type="paragraph" w:customStyle="1" w:styleId="aa">
    <w:basedOn w:val="a"/>
    <w:rsid w:val="00436723"/>
    <w:pPr>
      <w:spacing w:after="160" w:line="240" w:lineRule="exact"/>
    </w:pPr>
    <w:rPr>
      <w:rFonts w:ascii="Verdana" w:eastAsia="Times New Roman" w:hAnsi="Verdana"/>
      <w:sz w:val="20"/>
      <w:szCs w:val="20"/>
      <w:lang w:val="en-US"/>
    </w:rPr>
  </w:style>
  <w:style w:type="paragraph" w:styleId="ab">
    <w:name w:val="Body Text"/>
    <w:basedOn w:val="a"/>
    <w:link w:val="ac"/>
    <w:rsid w:val="000818EE"/>
    <w:pPr>
      <w:spacing w:after="0" w:line="240" w:lineRule="auto"/>
      <w:jc w:val="both"/>
    </w:pPr>
    <w:rPr>
      <w:rFonts w:ascii="Times New Roman" w:eastAsia="Times New Roman" w:hAnsi="Times New Roman"/>
      <w:sz w:val="24"/>
      <w:szCs w:val="20"/>
      <w:lang w:eastAsia="ru-RU"/>
    </w:rPr>
  </w:style>
  <w:style w:type="paragraph" w:styleId="ad">
    <w:name w:val="Body Text Indent"/>
    <w:basedOn w:val="a"/>
    <w:link w:val="ae"/>
    <w:rsid w:val="000818EE"/>
    <w:pPr>
      <w:spacing w:before="288" w:after="0" w:line="240" w:lineRule="auto"/>
      <w:ind w:left="34"/>
      <w:jc w:val="both"/>
    </w:pPr>
    <w:rPr>
      <w:rFonts w:ascii="Times New Roman" w:eastAsia="Times New Roman" w:hAnsi="Times New Roman"/>
      <w:spacing w:val="1"/>
      <w:sz w:val="24"/>
      <w:szCs w:val="20"/>
    </w:rPr>
  </w:style>
  <w:style w:type="table" w:styleId="af">
    <w:name w:val="Table Grid"/>
    <w:basedOn w:val="a1"/>
    <w:rsid w:val="00546D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unhideWhenUsed/>
    <w:rsid w:val="00A2453F"/>
  </w:style>
  <w:style w:type="paragraph" w:customStyle="1" w:styleId="af0">
    <w:name w:val="Знак Знак Знак Знак"/>
    <w:basedOn w:val="a"/>
    <w:rsid w:val="00A2453F"/>
    <w:pPr>
      <w:spacing w:after="160" w:line="240" w:lineRule="exact"/>
    </w:pPr>
    <w:rPr>
      <w:rFonts w:ascii="Verdana" w:eastAsia="Times New Roman" w:hAnsi="Verdana"/>
      <w:sz w:val="20"/>
      <w:szCs w:val="20"/>
      <w:lang w:val="en-US"/>
    </w:rPr>
  </w:style>
  <w:style w:type="paragraph" w:customStyle="1" w:styleId="ConsPlusNonformat">
    <w:name w:val="ConsPlusNonformat"/>
    <w:rsid w:val="00A2453F"/>
    <w:pPr>
      <w:widowControl w:val="0"/>
      <w:autoSpaceDE w:val="0"/>
      <w:autoSpaceDN w:val="0"/>
      <w:adjustRightInd w:val="0"/>
    </w:pPr>
    <w:rPr>
      <w:rFonts w:ascii="Courier New" w:eastAsia="Times New Roman" w:hAnsi="Courier New" w:cs="Courier New"/>
    </w:rPr>
  </w:style>
  <w:style w:type="character" w:customStyle="1" w:styleId="af1">
    <w:name w:val="Гипертекстовая ссылка"/>
    <w:rsid w:val="00A2453F"/>
    <w:rPr>
      <w:b/>
      <w:bCs/>
      <w:color w:val="008000"/>
    </w:rPr>
  </w:style>
  <w:style w:type="paragraph" w:customStyle="1" w:styleId="ConsPlusNormal">
    <w:name w:val="ConsPlusNormal"/>
    <w:rsid w:val="00A2453F"/>
    <w:pPr>
      <w:autoSpaceDE w:val="0"/>
      <w:autoSpaceDN w:val="0"/>
      <w:adjustRightInd w:val="0"/>
      <w:ind w:firstLine="720"/>
    </w:pPr>
    <w:rPr>
      <w:rFonts w:ascii="Arial" w:eastAsia="Times New Roman" w:hAnsi="Arial" w:cs="Arial"/>
      <w:lang w:bidi="pa-IN"/>
    </w:rPr>
  </w:style>
  <w:style w:type="paragraph" w:customStyle="1" w:styleId="af2">
    <w:name w:val="Знак"/>
    <w:basedOn w:val="a"/>
    <w:rsid w:val="00A2453F"/>
    <w:pPr>
      <w:spacing w:after="160" w:line="240" w:lineRule="exact"/>
    </w:pPr>
    <w:rPr>
      <w:rFonts w:ascii="Tahoma" w:eastAsia="Times New Roman" w:hAnsi="Tahoma"/>
      <w:sz w:val="20"/>
      <w:szCs w:val="20"/>
      <w:lang w:val="en-US"/>
    </w:rPr>
  </w:style>
  <w:style w:type="character" w:customStyle="1" w:styleId="ae">
    <w:name w:val="Основной текст с отступом Знак"/>
    <w:link w:val="ad"/>
    <w:rsid w:val="00A2453F"/>
    <w:rPr>
      <w:rFonts w:ascii="Times New Roman" w:eastAsia="Times New Roman" w:hAnsi="Times New Roman"/>
      <w:spacing w:val="1"/>
      <w:sz w:val="24"/>
    </w:rPr>
  </w:style>
  <w:style w:type="table" w:styleId="af3">
    <w:name w:val="Table Elegant"/>
    <w:basedOn w:val="a1"/>
    <w:rsid w:val="00A2453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Знак Знак Знак Знак1"/>
    <w:basedOn w:val="a"/>
    <w:rsid w:val="00A2453F"/>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7">
    <w:name w:val="Нижний колонтитул Знак"/>
    <w:link w:val="a6"/>
    <w:rsid w:val="00A2453F"/>
    <w:rPr>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453F"/>
    <w:pPr>
      <w:spacing w:before="100" w:beforeAutospacing="1" w:after="100" w:afterAutospacing="1" w:line="240" w:lineRule="auto"/>
    </w:pPr>
    <w:rPr>
      <w:rFonts w:ascii="Tahoma" w:eastAsia="Times New Roman" w:hAnsi="Tahoma" w:cs="Tahoma"/>
      <w:sz w:val="20"/>
      <w:szCs w:val="20"/>
      <w:lang w:val="en-US"/>
    </w:rPr>
  </w:style>
  <w:style w:type="character" w:customStyle="1" w:styleId="ac">
    <w:name w:val="Основной текст Знак"/>
    <w:link w:val="ab"/>
    <w:rsid w:val="00A1350A"/>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67368637">
      <w:bodyDiv w:val="1"/>
      <w:marLeft w:val="0"/>
      <w:marRight w:val="0"/>
      <w:marTop w:val="0"/>
      <w:marBottom w:val="0"/>
      <w:divBdr>
        <w:top w:val="none" w:sz="0" w:space="0" w:color="auto"/>
        <w:left w:val="none" w:sz="0" w:space="0" w:color="auto"/>
        <w:bottom w:val="none" w:sz="0" w:space="0" w:color="auto"/>
        <w:right w:val="none" w:sz="0" w:space="0" w:color="auto"/>
      </w:divBdr>
    </w:div>
    <w:div w:id="1568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CECA-81F4-4445-979D-62B3E7D1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Об образовании избирательных участков для проведения</vt:lpstr>
    </vt:vector>
  </TitlesOfParts>
  <Company>SPecialiST RePack</Company>
  <LinksUpToDate>false</LinksUpToDate>
  <CharactersWithSpaces>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образовании избирательных участков для проведения</dc:title>
  <dc:creator>n66</dc:creator>
  <cp:lastModifiedBy>Comp</cp:lastModifiedBy>
  <cp:revision>32</cp:revision>
  <cp:lastPrinted>2017-08-02T05:19:00Z</cp:lastPrinted>
  <dcterms:created xsi:type="dcterms:W3CDTF">2017-07-28T07:34:00Z</dcterms:created>
  <dcterms:modified xsi:type="dcterms:W3CDTF">2017-08-10T07:10:00Z</dcterms:modified>
</cp:coreProperties>
</file>